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C55D27" w14:textId="77777777" w:rsidR="00374CE4" w:rsidRDefault="00374CE4" w:rsidP="006A0D92">
      <w:pPr>
        <w:pStyle w:val="Nincstrkz"/>
        <w:jc w:val="both"/>
        <w:rPr>
          <w:rFonts w:ascii="Times New Roman" w:hAnsi="Times New Roman" w:cs="Times New Roman"/>
        </w:rPr>
      </w:pPr>
    </w:p>
    <w:p w14:paraId="3B2D83DC" w14:textId="4A9E9F1C" w:rsidR="006A0D92" w:rsidRPr="006A0D92" w:rsidRDefault="006A0D92" w:rsidP="006A0D92">
      <w:pPr>
        <w:pStyle w:val="Nincstrkz"/>
        <w:spacing w:line="360" w:lineRule="auto"/>
        <w:jc w:val="center"/>
        <w:rPr>
          <w:rFonts w:ascii="Times New Roman" w:hAnsi="Times New Roman" w:cs="Times New Roman"/>
          <w:b/>
          <w:bCs/>
          <w:sz w:val="32"/>
          <w:szCs w:val="32"/>
        </w:rPr>
      </w:pPr>
      <w:r w:rsidRPr="006A0D92">
        <w:rPr>
          <w:rFonts w:ascii="Times New Roman" w:hAnsi="Times New Roman" w:cs="Times New Roman"/>
          <w:b/>
          <w:bCs/>
          <w:sz w:val="32"/>
          <w:szCs w:val="32"/>
        </w:rPr>
        <w:t>INTÉZMÉNYI SZAKMAI BESZÁMOLÓ</w:t>
      </w:r>
    </w:p>
    <w:p w14:paraId="48B591A0" w14:textId="22C1437F" w:rsidR="006A0D92" w:rsidRPr="006A0D92" w:rsidRDefault="006A0D92" w:rsidP="006A0D92">
      <w:pPr>
        <w:pStyle w:val="Nincstrkz"/>
        <w:spacing w:line="360" w:lineRule="auto"/>
        <w:jc w:val="center"/>
        <w:rPr>
          <w:rFonts w:ascii="Times New Roman" w:hAnsi="Times New Roman" w:cs="Times New Roman"/>
          <w:b/>
          <w:bCs/>
          <w:sz w:val="28"/>
          <w:szCs w:val="28"/>
        </w:rPr>
      </w:pPr>
      <w:r w:rsidRPr="006A0D92">
        <w:rPr>
          <w:rFonts w:ascii="Times New Roman" w:hAnsi="Times New Roman" w:cs="Times New Roman"/>
          <w:b/>
          <w:bCs/>
          <w:sz w:val="28"/>
          <w:szCs w:val="28"/>
        </w:rPr>
        <w:t>Az</w:t>
      </w:r>
    </w:p>
    <w:p w14:paraId="13C9897F" w14:textId="0EADE907" w:rsidR="006A0D92" w:rsidRPr="006A0D92" w:rsidRDefault="006A0D92" w:rsidP="006A0D92">
      <w:pPr>
        <w:pStyle w:val="Nincstrkz"/>
        <w:spacing w:line="360" w:lineRule="auto"/>
        <w:jc w:val="center"/>
        <w:rPr>
          <w:rFonts w:ascii="Times New Roman" w:hAnsi="Times New Roman" w:cs="Times New Roman"/>
          <w:b/>
          <w:bCs/>
          <w:sz w:val="28"/>
          <w:szCs w:val="28"/>
        </w:rPr>
      </w:pPr>
      <w:r w:rsidRPr="006A0D92">
        <w:rPr>
          <w:rFonts w:ascii="Times New Roman" w:hAnsi="Times New Roman" w:cs="Times New Roman"/>
          <w:b/>
          <w:bCs/>
          <w:sz w:val="28"/>
          <w:szCs w:val="28"/>
        </w:rPr>
        <w:t xml:space="preserve">Országos Roma </w:t>
      </w:r>
      <w:r w:rsidR="00F60D7E">
        <w:rPr>
          <w:rFonts w:ascii="Times New Roman" w:hAnsi="Times New Roman" w:cs="Times New Roman"/>
          <w:b/>
          <w:bCs/>
          <w:sz w:val="28"/>
          <w:szCs w:val="28"/>
        </w:rPr>
        <w:t>Kulturális és Média Centrum</w:t>
      </w:r>
    </w:p>
    <w:p w14:paraId="58D1306F" w14:textId="501C679F" w:rsidR="006A0D92" w:rsidRPr="006A0D92" w:rsidRDefault="006A0D92" w:rsidP="006A0D92">
      <w:pPr>
        <w:pStyle w:val="Nincstrkz"/>
        <w:spacing w:line="360" w:lineRule="auto"/>
        <w:jc w:val="center"/>
        <w:rPr>
          <w:rFonts w:ascii="Times New Roman" w:hAnsi="Times New Roman" w:cs="Times New Roman"/>
          <w:b/>
          <w:bCs/>
          <w:i/>
          <w:iCs/>
        </w:rPr>
      </w:pPr>
      <w:r w:rsidRPr="006A0D92">
        <w:rPr>
          <w:rFonts w:ascii="Times New Roman" w:hAnsi="Times New Roman" w:cs="Times New Roman"/>
          <w:b/>
          <w:bCs/>
          <w:i/>
          <w:iCs/>
        </w:rPr>
        <w:t>2025. évi szakmai tevékenységéről</w:t>
      </w:r>
    </w:p>
    <w:p w14:paraId="143C7E8B" w14:textId="77777777" w:rsidR="006A0D92" w:rsidRDefault="006A0D92" w:rsidP="006A0D92">
      <w:pPr>
        <w:pStyle w:val="Nincstrkz"/>
        <w:jc w:val="both"/>
        <w:rPr>
          <w:rFonts w:ascii="Times New Roman" w:hAnsi="Times New Roman" w:cs="Times New Roman"/>
        </w:rPr>
      </w:pPr>
    </w:p>
    <w:p w14:paraId="7ECF7C8C" w14:textId="77777777" w:rsidR="006A0D92" w:rsidRDefault="006A0D92" w:rsidP="006A0D92">
      <w:pPr>
        <w:pStyle w:val="Nincstrkz"/>
        <w:jc w:val="both"/>
        <w:rPr>
          <w:rFonts w:ascii="Times New Roman" w:hAnsi="Times New Roman" w:cs="Times New Roman"/>
        </w:rPr>
      </w:pPr>
    </w:p>
    <w:p w14:paraId="461AB72E" w14:textId="189BECD7" w:rsidR="006A0D92" w:rsidRPr="00714AFB" w:rsidRDefault="006A0D92" w:rsidP="006A0D92">
      <w:pPr>
        <w:pStyle w:val="Nincstrkz"/>
        <w:numPr>
          <w:ilvl w:val="0"/>
          <w:numId w:val="1"/>
        </w:numPr>
        <w:spacing w:line="360" w:lineRule="auto"/>
        <w:jc w:val="both"/>
        <w:rPr>
          <w:rFonts w:ascii="Times New Roman" w:hAnsi="Times New Roman" w:cs="Times New Roman"/>
          <w:b/>
          <w:bCs/>
          <w:sz w:val="28"/>
          <w:szCs w:val="28"/>
        </w:rPr>
      </w:pPr>
      <w:r w:rsidRPr="00714AFB">
        <w:rPr>
          <w:rFonts w:ascii="Times New Roman" w:hAnsi="Times New Roman" w:cs="Times New Roman"/>
          <w:b/>
          <w:bCs/>
          <w:sz w:val="28"/>
          <w:szCs w:val="28"/>
        </w:rPr>
        <w:t xml:space="preserve">Azonosító adatok: </w:t>
      </w:r>
    </w:p>
    <w:p w14:paraId="390DC240" w14:textId="5B97582A"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Intézmény neve:</w:t>
      </w:r>
      <w:r w:rsidR="00F60D7E">
        <w:rPr>
          <w:rFonts w:ascii="Times New Roman" w:hAnsi="Times New Roman" w:cs="Times New Roman"/>
        </w:rPr>
        <w:t xml:space="preserve"> </w:t>
      </w:r>
      <w:r w:rsidR="000F2284">
        <w:rPr>
          <w:rFonts w:ascii="Times New Roman" w:hAnsi="Times New Roman" w:cs="Times New Roman"/>
        </w:rPr>
        <w:tab/>
      </w:r>
      <w:r w:rsidR="000F2284">
        <w:rPr>
          <w:rFonts w:ascii="Times New Roman" w:hAnsi="Times New Roman" w:cs="Times New Roman"/>
        </w:rPr>
        <w:tab/>
      </w:r>
      <w:r w:rsidR="00F60D7E">
        <w:rPr>
          <w:rFonts w:ascii="Times New Roman" w:hAnsi="Times New Roman" w:cs="Times New Roman"/>
        </w:rPr>
        <w:t>Országos Roma Kulturális és Média Centrum</w:t>
      </w:r>
    </w:p>
    <w:p w14:paraId="65085CE5" w14:textId="570429CB"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Intézmény adószáma:</w:t>
      </w:r>
      <w:r>
        <w:rPr>
          <w:rFonts w:ascii="Times New Roman" w:hAnsi="Times New Roman" w:cs="Times New Roman"/>
        </w:rPr>
        <w:tab/>
      </w:r>
      <w:r w:rsidR="00F60D7E">
        <w:rPr>
          <w:rFonts w:ascii="Times New Roman" w:hAnsi="Times New Roman" w:cs="Times New Roman"/>
        </w:rPr>
        <w:tab/>
        <w:t>15765396-1-42</w:t>
      </w:r>
      <w:r>
        <w:rPr>
          <w:rFonts w:ascii="Times New Roman" w:hAnsi="Times New Roman" w:cs="Times New Roman"/>
        </w:rPr>
        <w:tab/>
      </w:r>
    </w:p>
    <w:p w14:paraId="449A28D8" w14:textId="73EBA5CC"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Intézmény tevékenysége:</w:t>
      </w:r>
      <w:r>
        <w:rPr>
          <w:rFonts w:ascii="Times New Roman" w:hAnsi="Times New Roman" w:cs="Times New Roman"/>
        </w:rPr>
        <w:tab/>
      </w:r>
    </w:p>
    <w:p w14:paraId="58B553D6" w14:textId="77777777" w:rsidR="002B1D8D" w:rsidRPr="002B1D8D" w:rsidRDefault="002B1D8D" w:rsidP="000F2284">
      <w:pPr>
        <w:pStyle w:val="Nincstrkz"/>
        <w:spacing w:line="360" w:lineRule="auto"/>
        <w:jc w:val="both"/>
        <w:rPr>
          <w:rFonts w:ascii="Times New Roman" w:hAnsi="Times New Roman" w:cs="Times New Roman"/>
        </w:rPr>
      </w:pPr>
      <w:r w:rsidRPr="002B1D8D">
        <w:rPr>
          <w:rFonts w:ascii="Times New Roman" w:hAnsi="Times New Roman" w:cs="Times New Roman"/>
        </w:rPr>
        <w:t>A költségvetési szerv közfeladata: A nemzetiségek jogairól szóló 2011. évi CLXXIX. törvény</w:t>
      </w:r>
    </w:p>
    <w:p w14:paraId="1A69D95A" w14:textId="3747EB08" w:rsidR="002B1D8D" w:rsidRPr="002B1D8D" w:rsidRDefault="002B1D8D" w:rsidP="000F2284">
      <w:pPr>
        <w:pStyle w:val="Nincstrkz"/>
        <w:spacing w:line="360" w:lineRule="auto"/>
        <w:jc w:val="both"/>
        <w:rPr>
          <w:rFonts w:ascii="Times New Roman" w:hAnsi="Times New Roman" w:cs="Times New Roman"/>
        </w:rPr>
      </w:pPr>
      <w:r w:rsidRPr="002B1D8D">
        <w:rPr>
          <w:rFonts w:ascii="Times New Roman" w:hAnsi="Times New Roman" w:cs="Times New Roman"/>
        </w:rPr>
        <w:t>rendelkezései alapján a nemzetiségi identitáshoz kötődő tárgyi és szellemi kultúra,</w:t>
      </w:r>
      <w:r w:rsidR="000F2284">
        <w:rPr>
          <w:rFonts w:ascii="Times New Roman" w:hAnsi="Times New Roman" w:cs="Times New Roman"/>
        </w:rPr>
        <w:t xml:space="preserve"> </w:t>
      </w:r>
      <w:r w:rsidRPr="002B1D8D">
        <w:rPr>
          <w:rFonts w:ascii="Times New Roman" w:hAnsi="Times New Roman" w:cs="Times New Roman"/>
        </w:rPr>
        <w:t>kulturális értékek, javak megőrzése, hozzáférhetővé tétele, hagyományok és a közösségi</w:t>
      </w:r>
      <w:r w:rsidR="000F2284">
        <w:rPr>
          <w:rFonts w:ascii="Times New Roman" w:hAnsi="Times New Roman" w:cs="Times New Roman"/>
        </w:rPr>
        <w:t xml:space="preserve"> </w:t>
      </w:r>
      <w:r w:rsidRPr="002B1D8D">
        <w:rPr>
          <w:rFonts w:ascii="Times New Roman" w:hAnsi="Times New Roman" w:cs="Times New Roman"/>
        </w:rPr>
        <w:t>nyelvhasználat megőrzése, gyakorlása, terjesztése és tovább örökítése; a nemzetiségi</w:t>
      </w:r>
      <w:r w:rsidR="000F2284">
        <w:rPr>
          <w:rFonts w:ascii="Times New Roman" w:hAnsi="Times New Roman" w:cs="Times New Roman"/>
        </w:rPr>
        <w:t xml:space="preserve"> </w:t>
      </w:r>
      <w:r w:rsidRPr="002B1D8D">
        <w:rPr>
          <w:rFonts w:ascii="Times New Roman" w:hAnsi="Times New Roman" w:cs="Times New Roman"/>
        </w:rPr>
        <w:t>közösség oktatáshoz, médiaszolgáltatáshoz fűződő jogainak érvényesítése;</w:t>
      </w:r>
      <w:r w:rsidR="000F2284">
        <w:rPr>
          <w:rFonts w:ascii="Times New Roman" w:hAnsi="Times New Roman" w:cs="Times New Roman"/>
        </w:rPr>
        <w:t xml:space="preserve"> </w:t>
      </w:r>
      <w:r w:rsidRPr="002B1D8D">
        <w:rPr>
          <w:rFonts w:ascii="Times New Roman" w:hAnsi="Times New Roman" w:cs="Times New Roman"/>
        </w:rPr>
        <w:t>hagyományápolással, médiával a nemzetiség által használt nyelven megvalósuló kulturális</w:t>
      </w:r>
      <w:r w:rsidR="000F2284">
        <w:rPr>
          <w:rFonts w:ascii="Times New Roman" w:hAnsi="Times New Roman" w:cs="Times New Roman"/>
        </w:rPr>
        <w:t xml:space="preserve"> </w:t>
      </w:r>
      <w:r w:rsidRPr="002B1D8D">
        <w:rPr>
          <w:rFonts w:ascii="Times New Roman" w:hAnsi="Times New Roman" w:cs="Times New Roman"/>
        </w:rPr>
        <w:t>jellegű programok szervezése.</w:t>
      </w:r>
    </w:p>
    <w:p w14:paraId="33A27EA7" w14:textId="3AC4322B" w:rsidR="002B1D8D" w:rsidRDefault="002B1D8D" w:rsidP="000F2284">
      <w:pPr>
        <w:pStyle w:val="Nincstrkz"/>
        <w:spacing w:line="360" w:lineRule="auto"/>
        <w:jc w:val="both"/>
        <w:rPr>
          <w:rFonts w:ascii="Times New Roman" w:hAnsi="Times New Roman" w:cs="Times New Roman"/>
        </w:rPr>
      </w:pPr>
      <w:r w:rsidRPr="002B1D8D">
        <w:rPr>
          <w:rFonts w:ascii="Times New Roman" w:hAnsi="Times New Roman" w:cs="Times New Roman"/>
        </w:rPr>
        <w:t>A költségvetési szerv alaptevékenysége: szervezi és összehangolja a sokszínű roma</w:t>
      </w:r>
      <w:r w:rsidR="000F2284">
        <w:rPr>
          <w:rFonts w:ascii="Times New Roman" w:hAnsi="Times New Roman" w:cs="Times New Roman"/>
        </w:rPr>
        <w:t xml:space="preserve"> </w:t>
      </w:r>
      <w:r w:rsidRPr="002B1D8D">
        <w:rPr>
          <w:rFonts w:ascii="Times New Roman" w:hAnsi="Times New Roman" w:cs="Times New Roman"/>
        </w:rPr>
        <w:t>hagyomány, kultúra és nyelv megőrzése érdekében tett erőfeszítéseket; tájékoztatást nyújt</w:t>
      </w:r>
      <w:r w:rsidR="000F2284">
        <w:rPr>
          <w:rFonts w:ascii="Times New Roman" w:hAnsi="Times New Roman" w:cs="Times New Roman"/>
        </w:rPr>
        <w:t xml:space="preserve"> </w:t>
      </w:r>
      <w:r w:rsidRPr="002B1D8D">
        <w:rPr>
          <w:rFonts w:ascii="Times New Roman" w:hAnsi="Times New Roman" w:cs="Times New Roman"/>
        </w:rPr>
        <w:t>a roma társadalom híreiről a többségi társadalom (média) felé, illetve a többségi társadalom</w:t>
      </w:r>
      <w:r w:rsidR="000F2284">
        <w:rPr>
          <w:rFonts w:ascii="Times New Roman" w:hAnsi="Times New Roman" w:cs="Times New Roman"/>
        </w:rPr>
        <w:t xml:space="preserve"> </w:t>
      </w:r>
      <w:r w:rsidRPr="002B1D8D">
        <w:rPr>
          <w:rFonts w:ascii="Times New Roman" w:hAnsi="Times New Roman" w:cs="Times New Roman"/>
        </w:rPr>
        <w:t>híreiről a roma közösség véleményformálói (roma települési nemzetiségi önkormányzatok,</w:t>
      </w:r>
      <w:r w:rsidR="000F2284">
        <w:rPr>
          <w:rFonts w:ascii="Times New Roman" w:hAnsi="Times New Roman" w:cs="Times New Roman"/>
        </w:rPr>
        <w:t xml:space="preserve"> </w:t>
      </w:r>
      <w:r w:rsidRPr="002B1D8D">
        <w:rPr>
          <w:rFonts w:ascii="Times New Roman" w:hAnsi="Times New Roman" w:cs="Times New Roman"/>
        </w:rPr>
        <w:t>civil szervezetek) felé. Az öntevékeny, önképző tanfolyamok, életminőséget és életesélyt</w:t>
      </w:r>
      <w:r w:rsidR="000F2284">
        <w:rPr>
          <w:rFonts w:ascii="Times New Roman" w:hAnsi="Times New Roman" w:cs="Times New Roman"/>
        </w:rPr>
        <w:t xml:space="preserve"> </w:t>
      </w:r>
      <w:r w:rsidRPr="002B1D8D">
        <w:rPr>
          <w:rFonts w:ascii="Times New Roman" w:hAnsi="Times New Roman" w:cs="Times New Roman"/>
        </w:rPr>
        <w:t>javító tanulási lehetőségek megteremtése, a tehetségfejlesztés, az ismeretszerző, az amatőr</w:t>
      </w:r>
      <w:r w:rsidR="000F2284">
        <w:rPr>
          <w:rFonts w:ascii="Times New Roman" w:hAnsi="Times New Roman" w:cs="Times New Roman"/>
        </w:rPr>
        <w:t xml:space="preserve"> </w:t>
      </w:r>
      <w:r w:rsidRPr="002B1D8D">
        <w:rPr>
          <w:rFonts w:ascii="Times New Roman" w:hAnsi="Times New Roman" w:cs="Times New Roman"/>
        </w:rPr>
        <w:t>alkotó, művelődő közösségek tevékenységének elősegítése, a nemzetiségek jogairól szóló</w:t>
      </w:r>
      <w:r w:rsidR="000F2284">
        <w:rPr>
          <w:rFonts w:ascii="Times New Roman" w:hAnsi="Times New Roman" w:cs="Times New Roman"/>
        </w:rPr>
        <w:t xml:space="preserve"> </w:t>
      </w:r>
      <w:r w:rsidRPr="002B1D8D">
        <w:rPr>
          <w:rFonts w:ascii="Times New Roman" w:hAnsi="Times New Roman" w:cs="Times New Roman"/>
        </w:rPr>
        <w:t>törvényben meghatározott nemzetiségi közfeladatokkal összefüggő feladatok ellátása.</w:t>
      </w:r>
      <w:r w:rsidR="000F2284">
        <w:rPr>
          <w:rFonts w:ascii="Times New Roman" w:hAnsi="Times New Roman" w:cs="Times New Roman"/>
        </w:rPr>
        <w:t xml:space="preserve"> </w:t>
      </w:r>
      <w:r w:rsidRPr="002B1D8D">
        <w:rPr>
          <w:rFonts w:ascii="Times New Roman" w:hAnsi="Times New Roman" w:cs="Times New Roman"/>
        </w:rPr>
        <w:t>Könyvtári szolgáltatás működtetése: állománygyarapítás és gyűjteményszerzés, könyvek,</w:t>
      </w:r>
      <w:r w:rsidR="000F2284">
        <w:rPr>
          <w:rFonts w:ascii="Times New Roman" w:hAnsi="Times New Roman" w:cs="Times New Roman"/>
        </w:rPr>
        <w:t xml:space="preserve"> </w:t>
      </w:r>
      <w:r w:rsidRPr="002B1D8D">
        <w:rPr>
          <w:rFonts w:ascii="Times New Roman" w:hAnsi="Times New Roman" w:cs="Times New Roman"/>
        </w:rPr>
        <w:t>periodikák, filmek, hanglemezek, kazetták kölcsönzése és raktározása. A roma kulturális</w:t>
      </w:r>
      <w:r w:rsidR="000F2284">
        <w:rPr>
          <w:rFonts w:ascii="Times New Roman" w:hAnsi="Times New Roman" w:cs="Times New Roman"/>
        </w:rPr>
        <w:t xml:space="preserve"> </w:t>
      </w:r>
      <w:r w:rsidRPr="002B1D8D">
        <w:rPr>
          <w:rFonts w:ascii="Times New Roman" w:hAnsi="Times New Roman" w:cs="Times New Roman"/>
        </w:rPr>
        <w:t>javakra alapozott hazai vagy külföldi állandó, időszakos vagy vándorkiállítások, tárlatok</w:t>
      </w:r>
      <w:r w:rsidR="000F2284">
        <w:rPr>
          <w:rFonts w:ascii="Times New Roman" w:hAnsi="Times New Roman" w:cs="Times New Roman"/>
        </w:rPr>
        <w:t xml:space="preserve"> </w:t>
      </w:r>
      <w:r w:rsidRPr="002B1D8D">
        <w:rPr>
          <w:rFonts w:ascii="Times New Roman" w:hAnsi="Times New Roman" w:cs="Times New Roman"/>
        </w:rPr>
        <w:t>szervezésével összefüggő feladatok ellátása.</w:t>
      </w:r>
    </w:p>
    <w:p w14:paraId="1F103432" w14:textId="55C427A9"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Intézményvezető neve:</w:t>
      </w:r>
      <w:r w:rsidR="00F60D7E">
        <w:rPr>
          <w:rFonts w:ascii="Times New Roman" w:hAnsi="Times New Roman" w:cs="Times New Roman"/>
        </w:rPr>
        <w:t xml:space="preserve"> </w:t>
      </w:r>
      <w:r w:rsidR="00F60D7E">
        <w:rPr>
          <w:rFonts w:ascii="Times New Roman" w:hAnsi="Times New Roman" w:cs="Times New Roman"/>
        </w:rPr>
        <w:tab/>
        <w:t>Farkas Mihály</w:t>
      </w:r>
    </w:p>
    <w:p w14:paraId="54838FA5" w14:textId="77777777" w:rsidR="002B1D8D" w:rsidRDefault="002B1D8D" w:rsidP="002B1D8D">
      <w:pPr>
        <w:pStyle w:val="Nincstrkz"/>
        <w:spacing w:line="360" w:lineRule="auto"/>
        <w:jc w:val="both"/>
        <w:rPr>
          <w:rFonts w:ascii="Times New Roman" w:hAnsi="Times New Roman" w:cs="Times New Roman"/>
        </w:rPr>
      </w:pPr>
    </w:p>
    <w:p w14:paraId="17B6E167" w14:textId="77777777" w:rsidR="002B1D8D" w:rsidRDefault="002B1D8D" w:rsidP="002B1D8D">
      <w:pPr>
        <w:pStyle w:val="Nincstrkz"/>
        <w:spacing w:line="360" w:lineRule="auto"/>
        <w:jc w:val="both"/>
        <w:rPr>
          <w:rFonts w:ascii="Times New Roman" w:hAnsi="Times New Roman" w:cs="Times New Roman"/>
        </w:rPr>
      </w:pPr>
    </w:p>
    <w:p w14:paraId="19F2D923" w14:textId="77777777" w:rsidR="000F2284" w:rsidRDefault="000F2284" w:rsidP="002B1D8D">
      <w:pPr>
        <w:pStyle w:val="Nincstrkz"/>
        <w:spacing w:line="360" w:lineRule="auto"/>
        <w:jc w:val="both"/>
        <w:rPr>
          <w:rFonts w:ascii="Times New Roman" w:hAnsi="Times New Roman" w:cs="Times New Roman"/>
        </w:rPr>
      </w:pPr>
    </w:p>
    <w:p w14:paraId="2AF8BA85" w14:textId="77777777" w:rsidR="006A0D92" w:rsidRDefault="006A0D92" w:rsidP="006A0D92">
      <w:pPr>
        <w:pStyle w:val="Nincstrkz"/>
        <w:jc w:val="both"/>
        <w:rPr>
          <w:rFonts w:ascii="Times New Roman" w:hAnsi="Times New Roman" w:cs="Times New Roman"/>
        </w:rPr>
      </w:pPr>
    </w:p>
    <w:p w14:paraId="75286627" w14:textId="73D54D30" w:rsidR="006A0D92" w:rsidRPr="00714AFB" w:rsidRDefault="006A0D92" w:rsidP="006A0D92">
      <w:pPr>
        <w:pStyle w:val="Nincstrkz"/>
        <w:numPr>
          <w:ilvl w:val="0"/>
          <w:numId w:val="1"/>
        </w:numPr>
        <w:spacing w:line="360" w:lineRule="auto"/>
        <w:jc w:val="both"/>
        <w:rPr>
          <w:rFonts w:ascii="Times New Roman" w:hAnsi="Times New Roman" w:cs="Times New Roman"/>
          <w:b/>
          <w:bCs/>
          <w:sz w:val="28"/>
          <w:szCs w:val="28"/>
        </w:rPr>
      </w:pPr>
      <w:r w:rsidRPr="00714AFB">
        <w:rPr>
          <w:rFonts w:ascii="Times New Roman" w:hAnsi="Times New Roman" w:cs="Times New Roman"/>
          <w:b/>
          <w:bCs/>
          <w:sz w:val="28"/>
          <w:szCs w:val="28"/>
        </w:rPr>
        <w:t>Egyéb adatok:</w:t>
      </w:r>
    </w:p>
    <w:p w14:paraId="4C70513A" w14:textId="7C7ACDDF"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Létszám (2025.01.01.):</w:t>
      </w:r>
      <w:r>
        <w:rPr>
          <w:rFonts w:ascii="Times New Roman" w:hAnsi="Times New Roman" w:cs="Times New Roman"/>
        </w:rPr>
        <w:tab/>
      </w:r>
      <w:r w:rsidR="002B1D8D">
        <w:rPr>
          <w:rFonts w:ascii="Times New Roman" w:hAnsi="Times New Roman" w:cs="Times New Roman"/>
        </w:rPr>
        <w:t>1</w:t>
      </w:r>
      <w:r>
        <w:rPr>
          <w:rFonts w:ascii="Times New Roman" w:hAnsi="Times New Roman" w:cs="Times New Roman"/>
        </w:rPr>
        <w:t xml:space="preserve"> fő</w:t>
      </w:r>
    </w:p>
    <w:p w14:paraId="4BC840F2" w14:textId="01E513C3"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Foglalkoztatási forma:</w:t>
      </w:r>
      <w:r>
        <w:rPr>
          <w:rFonts w:ascii="Times New Roman" w:hAnsi="Times New Roman" w:cs="Times New Roman"/>
        </w:rPr>
        <w:tab/>
      </w:r>
      <w:r w:rsidR="002B1D8D">
        <w:rPr>
          <w:rFonts w:ascii="Times New Roman" w:hAnsi="Times New Roman" w:cs="Times New Roman"/>
        </w:rPr>
        <w:t>Közalkalmazott</w:t>
      </w:r>
    </w:p>
    <w:p w14:paraId="0C465331" w14:textId="364792EF"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Létszám (2025.12.31):</w:t>
      </w:r>
      <w:r>
        <w:rPr>
          <w:rFonts w:ascii="Times New Roman" w:hAnsi="Times New Roman" w:cs="Times New Roman"/>
        </w:rPr>
        <w:tab/>
      </w:r>
      <w:r w:rsidR="002B1D8D">
        <w:rPr>
          <w:rFonts w:ascii="Times New Roman" w:hAnsi="Times New Roman" w:cs="Times New Roman"/>
        </w:rPr>
        <w:t>5</w:t>
      </w:r>
      <w:r>
        <w:rPr>
          <w:rFonts w:ascii="Times New Roman" w:hAnsi="Times New Roman" w:cs="Times New Roman"/>
        </w:rPr>
        <w:t xml:space="preserve"> fő</w:t>
      </w:r>
    </w:p>
    <w:p w14:paraId="0326EA6C" w14:textId="6A0EF2E8" w:rsidR="006A0D92" w:rsidRDefault="006A0D92" w:rsidP="006A0D92">
      <w:pPr>
        <w:pStyle w:val="Nincstrkz"/>
        <w:numPr>
          <w:ilvl w:val="1"/>
          <w:numId w:val="1"/>
        </w:numPr>
        <w:spacing w:line="360" w:lineRule="auto"/>
        <w:jc w:val="both"/>
        <w:rPr>
          <w:rFonts w:ascii="Times New Roman" w:hAnsi="Times New Roman" w:cs="Times New Roman"/>
        </w:rPr>
      </w:pPr>
      <w:r>
        <w:rPr>
          <w:rFonts w:ascii="Times New Roman" w:hAnsi="Times New Roman" w:cs="Times New Roman"/>
        </w:rPr>
        <w:t xml:space="preserve">Foglalkoztatási forma: </w:t>
      </w:r>
      <w:r>
        <w:rPr>
          <w:rFonts w:ascii="Times New Roman" w:hAnsi="Times New Roman" w:cs="Times New Roman"/>
        </w:rPr>
        <w:tab/>
      </w:r>
      <w:r w:rsidR="002B1D8D">
        <w:rPr>
          <w:rFonts w:ascii="Times New Roman" w:hAnsi="Times New Roman" w:cs="Times New Roman"/>
        </w:rPr>
        <w:t>Közalkalmazott</w:t>
      </w:r>
    </w:p>
    <w:p w14:paraId="262F2617" w14:textId="77777777" w:rsidR="006A0D92" w:rsidRDefault="006A0D92" w:rsidP="006A0D92">
      <w:pPr>
        <w:pStyle w:val="Nincstrkz"/>
        <w:jc w:val="both"/>
        <w:rPr>
          <w:rFonts w:ascii="Times New Roman" w:hAnsi="Times New Roman" w:cs="Times New Roman"/>
        </w:rPr>
      </w:pPr>
    </w:p>
    <w:p w14:paraId="7B868DEF" w14:textId="1D6343C5" w:rsidR="006A0D92" w:rsidRPr="00714AFB" w:rsidRDefault="006A0D92" w:rsidP="001529F8">
      <w:pPr>
        <w:pStyle w:val="Nincstrkz"/>
        <w:numPr>
          <w:ilvl w:val="0"/>
          <w:numId w:val="1"/>
        </w:numPr>
        <w:spacing w:line="360" w:lineRule="auto"/>
        <w:jc w:val="both"/>
        <w:rPr>
          <w:rFonts w:ascii="Times New Roman" w:hAnsi="Times New Roman" w:cs="Times New Roman"/>
          <w:b/>
          <w:bCs/>
          <w:sz w:val="28"/>
          <w:szCs w:val="28"/>
        </w:rPr>
      </w:pPr>
      <w:r w:rsidRPr="00714AFB">
        <w:rPr>
          <w:rFonts w:ascii="Times New Roman" w:hAnsi="Times New Roman" w:cs="Times New Roman"/>
          <w:b/>
          <w:bCs/>
          <w:sz w:val="28"/>
          <w:szCs w:val="28"/>
        </w:rPr>
        <w:t>2025-ben megvalósított szakmai programok felsorolása:</w:t>
      </w:r>
    </w:p>
    <w:p w14:paraId="18A617A0" w14:textId="253F0CF3" w:rsidR="006A0D92" w:rsidRPr="000F2284" w:rsidRDefault="002B1D8D" w:rsidP="000F2284">
      <w:pPr>
        <w:pStyle w:val="Nincstrkz"/>
        <w:numPr>
          <w:ilvl w:val="0"/>
          <w:numId w:val="3"/>
        </w:numPr>
        <w:spacing w:line="360" w:lineRule="auto"/>
        <w:jc w:val="both"/>
        <w:rPr>
          <w:rFonts w:ascii="Times New Roman" w:hAnsi="Times New Roman" w:cs="Times New Roman"/>
        </w:rPr>
      </w:pPr>
      <w:bookmarkStart w:id="0" w:name="_Hlk219448719"/>
      <w:r w:rsidRPr="000F2284">
        <w:rPr>
          <w:rFonts w:ascii="Times New Roman" w:hAnsi="Times New Roman" w:cs="Times New Roman"/>
          <w:sz w:val="22"/>
          <w:szCs w:val="22"/>
        </w:rPr>
        <w:t>Megemlékezés a 2009-es tatárszentgyörgyi romagyilk</w:t>
      </w:r>
      <w:r w:rsidR="00714AFB">
        <w:rPr>
          <w:rFonts w:ascii="Times New Roman" w:hAnsi="Times New Roman" w:cs="Times New Roman"/>
          <w:sz w:val="22"/>
          <w:szCs w:val="22"/>
        </w:rPr>
        <w:t>.</w:t>
      </w:r>
      <w:r w:rsidRPr="000F2284">
        <w:rPr>
          <w:rFonts w:ascii="Times New Roman" w:hAnsi="Times New Roman" w:cs="Times New Roman"/>
          <w:sz w:val="22"/>
          <w:szCs w:val="22"/>
        </w:rPr>
        <w:t xml:space="preserve"> áldozataira</w:t>
      </w:r>
      <w:r w:rsidRPr="000F2284">
        <w:rPr>
          <w:rFonts w:ascii="Times New Roman" w:hAnsi="Times New Roman" w:cs="Times New Roman"/>
          <w:sz w:val="28"/>
          <w:szCs w:val="28"/>
        </w:rPr>
        <w:t xml:space="preserve"> </w:t>
      </w:r>
      <w:r w:rsidR="00714AFB">
        <w:rPr>
          <w:rFonts w:ascii="Times New Roman" w:hAnsi="Times New Roman" w:cs="Times New Roman"/>
          <w:sz w:val="28"/>
          <w:szCs w:val="28"/>
        </w:rPr>
        <w:tab/>
      </w:r>
      <w:r w:rsidR="000F2284" w:rsidRPr="000F2284">
        <w:rPr>
          <w:rFonts w:ascii="Times New Roman" w:hAnsi="Times New Roman" w:cs="Times New Roman"/>
        </w:rPr>
        <w:t xml:space="preserve">2025. 02. 23.  </w:t>
      </w:r>
    </w:p>
    <w:bookmarkEnd w:id="0"/>
    <w:p w14:paraId="15EBEF8B" w14:textId="6C972E75" w:rsidR="002B1D8D" w:rsidRDefault="002B1D8D" w:rsidP="000F2284">
      <w:pPr>
        <w:pStyle w:val="Nincstrkz"/>
        <w:numPr>
          <w:ilvl w:val="0"/>
          <w:numId w:val="3"/>
        </w:numPr>
        <w:spacing w:line="360" w:lineRule="auto"/>
        <w:rPr>
          <w:rFonts w:ascii="Times New Roman" w:hAnsi="Times New Roman" w:cs="Times New Roman"/>
        </w:rPr>
      </w:pPr>
      <w:r w:rsidRPr="002B1D8D">
        <w:rPr>
          <w:rFonts w:ascii="Times New Roman" w:hAnsi="Times New Roman" w:cs="Times New Roman"/>
        </w:rPr>
        <w:t xml:space="preserve">Nemzetközi Romanap és Nagyjaink díjátadó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2025. 04. 08.</w:t>
      </w:r>
    </w:p>
    <w:p w14:paraId="42D04910" w14:textId="353A1DB7"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 xml:space="preserve">Megemlékezés a Roma Holokauszt áldozataira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2025. 08. 02.</w:t>
      </w:r>
    </w:p>
    <w:p w14:paraId="1FD0FA1F" w14:textId="089F8A2A"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 xml:space="preserve">XXXIV. Kömlői Kulturális Napok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2025. 10. 03.</w:t>
      </w:r>
    </w:p>
    <w:p w14:paraId="7E920955" w14:textId="12EFB528"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Koszorúzás a Corvin-közben, megemlékezés Szabó Ilon</w:t>
      </w:r>
      <w:r w:rsidR="000F2284">
        <w:rPr>
          <w:rFonts w:ascii="Times New Roman" w:hAnsi="Times New Roman" w:cs="Times New Roman"/>
        </w:rPr>
        <w:t xml:space="preserve">ára </w:t>
      </w:r>
      <w:r w:rsidR="000F2284">
        <w:rPr>
          <w:rFonts w:ascii="Times New Roman" w:hAnsi="Times New Roman" w:cs="Times New Roman"/>
        </w:rPr>
        <w:tab/>
      </w:r>
      <w:r w:rsidR="000F2284" w:rsidRPr="002B1D8D">
        <w:rPr>
          <w:rFonts w:ascii="Times New Roman" w:hAnsi="Times New Roman" w:cs="Times New Roman"/>
        </w:rPr>
        <w:t>2025.</w:t>
      </w:r>
      <w:r w:rsidR="000F2284">
        <w:rPr>
          <w:rFonts w:ascii="Times New Roman" w:hAnsi="Times New Roman" w:cs="Times New Roman"/>
        </w:rPr>
        <w:t xml:space="preserve"> </w:t>
      </w:r>
      <w:r w:rsidR="000F2284" w:rsidRPr="002B1D8D">
        <w:rPr>
          <w:rFonts w:ascii="Times New Roman" w:hAnsi="Times New Roman" w:cs="Times New Roman"/>
        </w:rPr>
        <w:t>10.</w:t>
      </w:r>
      <w:r w:rsidR="000F2284">
        <w:rPr>
          <w:rFonts w:ascii="Times New Roman" w:hAnsi="Times New Roman" w:cs="Times New Roman"/>
        </w:rPr>
        <w:t xml:space="preserve"> </w:t>
      </w:r>
      <w:r w:rsidR="000F2284" w:rsidRPr="002B1D8D">
        <w:rPr>
          <w:rFonts w:ascii="Times New Roman" w:hAnsi="Times New Roman" w:cs="Times New Roman"/>
        </w:rPr>
        <w:t>23.</w:t>
      </w:r>
    </w:p>
    <w:p w14:paraId="57675485" w14:textId="47779638"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 xml:space="preserve">Fiatal roma tehetségek koncertje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2025. 11. 13.</w:t>
      </w:r>
    </w:p>
    <w:p w14:paraId="464E81C2" w14:textId="787C6FE2"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 xml:space="preserve">László Mária Emlékkonferencia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 xml:space="preserve">2025. 11. 24.  </w:t>
      </w:r>
    </w:p>
    <w:p w14:paraId="34F43D3F" w14:textId="684D7D04"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 xml:space="preserve">Miskolci Mikulás Ünnepség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2025. 12. 06.</w:t>
      </w:r>
    </w:p>
    <w:p w14:paraId="32F9E0F5" w14:textId="0ACDC448"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 xml:space="preserve">Roma Női Identitás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2025.</w:t>
      </w:r>
      <w:r w:rsidR="000F2284">
        <w:rPr>
          <w:rFonts w:ascii="Times New Roman" w:hAnsi="Times New Roman" w:cs="Times New Roman"/>
        </w:rPr>
        <w:t xml:space="preserve"> </w:t>
      </w:r>
      <w:r w:rsidR="000F2284" w:rsidRPr="002B1D8D">
        <w:rPr>
          <w:rFonts w:ascii="Times New Roman" w:hAnsi="Times New Roman" w:cs="Times New Roman"/>
        </w:rPr>
        <w:t>12. 13.</w:t>
      </w:r>
    </w:p>
    <w:p w14:paraId="28D3A76E" w14:textId="55EFFB70" w:rsidR="002B1D8D" w:rsidRDefault="002B1D8D" w:rsidP="002B1D8D">
      <w:pPr>
        <w:pStyle w:val="Nincstrkz"/>
        <w:numPr>
          <w:ilvl w:val="0"/>
          <w:numId w:val="3"/>
        </w:numPr>
        <w:spacing w:line="360" w:lineRule="auto"/>
        <w:jc w:val="both"/>
        <w:rPr>
          <w:rFonts w:ascii="Times New Roman" w:hAnsi="Times New Roman" w:cs="Times New Roman"/>
        </w:rPr>
      </w:pPr>
      <w:r w:rsidRPr="002B1D8D">
        <w:rPr>
          <w:rFonts w:ascii="Times New Roman" w:hAnsi="Times New Roman" w:cs="Times New Roman"/>
        </w:rPr>
        <w:t xml:space="preserve"> I. Országos Dukhora Fesztivál</w:t>
      </w:r>
      <w:r w:rsidR="000F2284">
        <w:rPr>
          <w:rFonts w:ascii="Times New Roman" w:hAnsi="Times New Roman" w:cs="Times New Roman"/>
        </w:rPr>
        <w:t xml:space="preserve"> </w:t>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Pr>
          <w:rFonts w:ascii="Times New Roman" w:hAnsi="Times New Roman" w:cs="Times New Roman"/>
        </w:rPr>
        <w:tab/>
      </w:r>
      <w:r w:rsidR="000F2284" w:rsidRPr="002B1D8D">
        <w:rPr>
          <w:rFonts w:ascii="Times New Roman" w:hAnsi="Times New Roman" w:cs="Times New Roman"/>
        </w:rPr>
        <w:t>2025. 12. 20.</w:t>
      </w:r>
    </w:p>
    <w:p w14:paraId="1FF64923" w14:textId="77777777" w:rsidR="00BA722D" w:rsidRDefault="00BA722D" w:rsidP="00BA722D">
      <w:pPr>
        <w:pStyle w:val="Nincstrkz"/>
        <w:spacing w:line="360" w:lineRule="auto"/>
        <w:jc w:val="both"/>
        <w:rPr>
          <w:rFonts w:ascii="Times New Roman" w:hAnsi="Times New Roman" w:cs="Times New Roman"/>
        </w:rPr>
      </w:pPr>
    </w:p>
    <w:p w14:paraId="02FF2878" w14:textId="11C03C9E" w:rsidR="00BA722D" w:rsidRDefault="00BA722D">
      <w:pPr>
        <w:rPr>
          <w:rFonts w:ascii="Times New Roman" w:hAnsi="Times New Roman" w:cs="Times New Roman"/>
        </w:rPr>
      </w:pPr>
      <w:r>
        <w:rPr>
          <w:rFonts w:ascii="Times New Roman" w:hAnsi="Times New Roman" w:cs="Times New Roman"/>
        </w:rPr>
        <w:br w:type="page"/>
      </w:r>
    </w:p>
    <w:p w14:paraId="16E235A5" w14:textId="77777777" w:rsidR="00BA722D" w:rsidRPr="002B1D8D" w:rsidRDefault="00BA722D" w:rsidP="00BA722D">
      <w:pPr>
        <w:pStyle w:val="Nincstrkz"/>
        <w:spacing w:line="360" w:lineRule="auto"/>
        <w:jc w:val="both"/>
        <w:rPr>
          <w:rFonts w:ascii="Times New Roman" w:hAnsi="Times New Roman" w:cs="Times New Roman"/>
        </w:rPr>
      </w:pPr>
    </w:p>
    <w:p w14:paraId="3E5FD961" w14:textId="77777777" w:rsidR="006A0D92" w:rsidRDefault="006A0D92" w:rsidP="006A0D92">
      <w:pPr>
        <w:pStyle w:val="Nincstrkz"/>
        <w:jc w:val="both"/>
        <w:rPr>
          <w:rFonts w:ascii="Times New Roman" w:hAnsi="Times New Roman" w:cs="Times New Roman"/>
        </w:rPr>
      </w:pPr>
    </w:p>
    <w:p w14:paraId="283C682A" w14:textId="3EDB09BE" w:rsidR="006A0D92" w:rsidRPr="00714AFB" w:rsidRDefault="001529F8" w:rsidP="001529F8">
      <w:pPr>
        <w:pStyle w:val="Nincstrkz"/>
        <w:numPr>
          <w:ilvl w:val="0"/>
          <w:numId w:val="1"/>
        </w:numPr>
        <w:spacing w:line="360" w:lineRule="auto"/>
        <w:jc w:val="both"/>
        <w:rPr>
          <w:rFonts w:ascii="Times New Roman" w:hAnsi="Times New Roman" w:cs="Times New Roman"/>
          <w:b/>
          <w:bCs/>
          <w:sz w:val="28"/>
          <w:szCs w:val="28"/>
        </w:rPr>
      </w:pPr>
      <w:r w:rsidRPr="00714AFB">
        <w:rPr>
          <w:rFonts w:ascii="Times New Roman" w:hAnsi="Times New Roman" w:cs="Times New Roman"/>
          <w:b/>
          <w:bCs/>
          <w:sz w:val="28"/>
          <w:szCs w:val="28"/>
        </w:rPr>
        <w:t>A szakmai programok rövid bemutatása</w:t>
      </w:r>
    </w:p>
    <w:p w14:paraId="73440C4C" w14:textId="77777777" w:rsidR="000F2284" w:rsidRDefault="000F2284" w:rsidP="000F2284">
      <w:pPr>
        <w:pStyle w:val="Nincstrkz"/>
        <w:spacing w:line="360" w:lineRule="auto"/>
        <w:jc w:val="both"/>
        <w:rPr>
          <w:rFonts w:ascii="Times New Roman" w:hAnsi="Times New Roman" w:cs="Times New Roman"/>
          <w:b/>
          <w:bCs/>
        </w:rPr>
      </w:pPr>
    </w:p>
    <w:p w14:paraId="2346FECD" w14:textId="25D5B91A" w:rsidR="00693B21" w:rsidRPr="00233A33" w:rsidRDefault="000F2284" w:rsidP="004500DA">
      <w:pPr>
        <w:pStyle w:val="Nincstrkz"/>
        <w:spacing w:line="360" w:lineRule="auto"/>
        <w:jc w:val="both"/>
        <w:rPr>
          <w:rFonts w:ascii="Times New Roman" w:hAnsi="Times New Roman" w:cs="Times New Roman"/>
          <w:b/>
          <w:bCs/>
          <w:sz w:val="28"/>
          <w:szCs w:val="28"/>
        </w:rPr>
      </w:pPr>
      <w:r w:rsidRPr="00233A33">
        <w:rPr>
          <w:rFonts w:ascii="Times New Roman" w:hAnsi="Times New Roman" w:cs="Times New Roman"/>
          <w:b/>
          <w:bCs/>
          <w:sz w:val="28"/>
          <w:szCs w:val="28"/>
        </w:rPr>
        <w:t>Megemlékezés a 2009-es tatárszentgyörgyi romagyilkosságok áldozataira</w:t>
      </w:r>
    </w:p>
    <w:p w14:paraId="0E7819BB" w14:textId="77777777" w:rsidR="00693B21" w:rsidRPr="00693B21" w:rsidRDefault="00693B21" w:rsidP="00693B21">
      <w:pPr>
        <w:pStyle w:val="Nincstrkz"/>
        <w:spacing w:line="360" w:lineRule="auto"/>
        <w:jc w:val="both"/>
        <w:rPr>
          <w:rFonts w:ascii="Times New Roman" w:hAnsi="Times New Roman" w:cs="Times New Roman"/>
        </w:rPr>
      </w:pPr>
      <w:r w:rsidRPr="00693B21">
        <w:rPr>
          <w:rFonts w:ascii="Times New Roman" w:hAnsi="Times New Roman" w:cs="Times New Roman"/>
        </w:rPr>
        <w:t>Helyszín: Budapest, 1074 Dohány utca 76</w:t>
      </w:r>
    </w:p>
    <w:p w14:paraId="4F80D19D" w14:textId="0A181453" w:rsidR="00693B21" w:rsidRDefault="00693B21" w:rsidP="00693B21">
      <w:pPr>
        <w:pStyle w:val="Nincstrkz"/>
        <w:spacing w:line="360" w:lineRule="auto"/>
        <w:jc w:val="both"/>
        <w:rPr>
          <w:rFonts w:ascii="Times New Roman" w:hAnsi="Times New Roman" w:cs="Times New Roman"/>
        </w:rPr>
      </w:pPr>
      <w:r w:rsidRPr="00693B21">
        <w:rPr>
          <w:rFonts w:ascii="Times New Roman" w:hAnsi="Times New Roman" w:cs="Times New Roman"/>
        </w:rPr>
        <w:t>Időpont: 2025. február 23</w:t>
      </w:r>
      <w:r w:rsidR="00714AFB">
        <w:rPr>
          <w:rFonts w:ascii="Times New Roman" w:hAnsi="Times New Roman" w:cs="Times New Roman"/>
        </w:rPr>
        <w:t>.</w:t>
      </w:r>
    </w:p>
    <w:p w14:paraId="7B2C5513" w14:textId="0D0E6192" w:rsidR="00DB4248" w:rsidRDefault="00DB4248" w:rsidP="00693B21">
      <w:pPr>
        <w:pStyle w:val="Nincstrkz"/>
        <w:spacing w:line="360" w:lineRule="auto"/>
        <w:jc w:val="both"/>
        <w:rPr>
          <w:rFonts w:ascii="Times New Roman" w:hAnsi="Times New Roman" w:cs="Times New Roman"/>
        </w:rPr>
      </w:pPr>
      <w:r>
        <w:rPr>
          <w:rFonts w:ascii="Times New Roman" w:hAnsi="Times New Roman" w:cs="Times New Roman"/>
        </w:rPr>
        <w:t>Nyilvános rendezvény</w:t>
      </w:r>
    </w:p>
    <w:p w14:paraId="4CA139A1" w14:textId="01300B47" w:rsidR="00BA722D" w:rsidRDefault="00BA722D" w:rsidP="00693B21">
      <w:pPr>
        <w:pStyle w:val="Nincstrkz"/>
        <w:spacing w:line="360" w:lineRule="auto"/>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266.000, -Ft</w:t>
      </w:r>
    </w:p>
    <w:p w14:paraId="028D68D7" w14:textId="4ACC6DC0" w:rsidR="00DD12A4" w:rsidRDefault="00DD12A4" w:rsidP="00DD12A4">
      <w:pPr>
        <w:pStyle w:val="Nincstrkz"/>
        <w:rPr>
          <w:rFonts w:ascii="Times New Roman" w:hAnsi="Times New Roman" w:cs="Times New Roman"/>
        </w:rPr>
      </w:pPr>
      <w:r w:rsidRPr="00DD12A4">
        <w:rPr>
          <w:rFonts w:ascii="Times New Roman" w:hAnsi="Times New Roman" w:cs="Times New Roman"/>
        </w:rPr>
        <w:t xml:space="preserve">A rendezvényen készült fotódokumentációt az intézmény honlapján az alábbi linkre kattintva lehet elérni: </w:t>
      </w:r>
      <w:hyperlink r:id="rId7" w:history="1">
        <w:r w:rsidRPr="00647806">
          <w:rPr>
            <w:rStyle w:val="Hiperhivatkozs"/>
            <w:rFonts w:ascii="Times New Roman" w:hAnsi="Times New Roman" w:cs="Times New Roman"/>
          </w:rPr>
          <w:t>https://www.oronk.hu/2025/02/21/megemlekezes-2/</w:t>
        </w:r>
      </w:hyperlink>
    </w:p>
    <w:p w14:paraId="683D65E1" w14:textId="77777777" w:rsidR="00DD12A4" w:rsidRPr="00693B21" w:rsidRDefault="00DD12A4" w:rsidP="00DD12A4">
      <w:pPr>
        <w:pStyle w:val="Nincstrkz"/>
        <w:rPr>
          <w:rFonts w:ascii="Times New Roman" w:hAnsi="Times New Roman" w:cs="Times New Roman"/>
        </w:rPr>
      </w:pPr>
    </w:p>
    <w:p w14:paraId="33A920ED" w14:textId="11DF01DE" w:rsidR="00693B21" w:rsidRPr="00693B21" w:rsidRDefault="00693B21" w:rsidP="00693B21">
      <w:pPr>
        <w:pStyle w:val="Nincstrkz"/>
        <w:spacing w:line="360" w:lineRule="auto"/>
        <w:jc w:val="both"/>
        <w:rPr>
          <w:rFonts w:ascii="Times New Roman" w:hAnsi="Times New Roman" w:cs="Times New Roman"/>
        </w:rPr>
      </w:pPr>
      <w:r w:rsidRPr="00693B21">
        <w:rPr>
          <w:rFonts w:ascii="Times New Roman" w:hAnsi="Times New Roman" w:cs="Times New Roman"/>
        </w:rPr>
        <w:t>Az eseményen beszédet mond</w:t>
      </w:r>
      <w:r w:rsidR="00BA722D">
        <w:rPr>
          <w:rFonts w:ascii="Times New Roman" w:hAnsi="Times New Roman" w:cs="Times New Roman"/>
        </w:rPr>
        <w:t>ott</w:t>
      </w:r>
      <w:r w:rsidRPr="00693B21">
        <w:rPr>
          <w:rFonts w:ascii="Times New Roman" w:hAnsi="Times New Roman" w:cs="Times New Roman"/>
        </w:rPr>
        <w:t xml:space="preserve"> Dancs Mihály az MROÖ képviselője, a Roma Polgárjogi Mozgalom frakcióvezetője, Tarr József, az MROÖ képviselője, a Fővárosi Roma Nemzetiségi Önkormányzat képviselője, Tatai Ferenc az MROÖ alelnöke, a CIKÖSZ frakcióvezetője, Radics Béla a Fővárosi Önkormányzat képviselője, és Aba-Horváth István az MROÖ elnöke.</w:t>
      </w:r>
    </w:p>
    <w:p w14:paraId="0A72D949" w14:textId="20B0EB08" w:rsidR="00BA722D" w:rsidRDefault="00693B21" w:rsidP="00693B21">
      <w:pPr>
        <w:pStyle w:val="Nincstrkz"/>
        <w:spacing w:line="360" w:lineRule="auto"/>
        <w:jc w:val="both"/>
        <w:rPr>
          <w:rFonts w:ascii="Times New Roman" w:hAnsi="Times New Roman" w:cs="Times New Roman"/>
        </w:rPr>
      </w:pPr>
      <w:r w:rsidRPr="00693B21">
        <w:rPr>
          <w:rFonts w:ascii="Times New Roman" w:hAnsi="Times New Roman" w:cs="Times New Roman"/>
        </w:rPr>
        <w:t>A romák ellen elkövetett rasszista támadásokban összesen hat ember halt meg, és sokan megsérültek, többen életveszélyesen.</w:t>
      </w:r>
      <w:r w:rsidR="00DD12A4">
        <w:rPr>
          <w:rFonts w:ascii="Times New Roman" w:hAnsi="Times New Roman" w:cs="Times New Roman"/>
        </w:rPr>
        <w:t xml:space="preserve"> </w:t>
      </w:r>
      <w:r w:rsidRPr="00693B21">
        <w:rPr>
          <w:rFonts w:ascii="Times New Roman" w:hAnsi="Times New Roman" w:cs="Times New Roman"/>
        </w:rPr>
        <w:t>A megemlékezésen fellép Rostás Mónika, Havas Lajos, valamint Nyári Oszkár.</w:t>
      </w:r>
      <w:r w:rsidR="00DD12A4">
        <w:rPr>
          <w:rFonts w:ascii="Times New Roman" w:hAnsi="Times New Roman" w:cs="Times New Roman"/>
        </w:rPr>
        <w:t xml:space="preserve"> </w:t>
      </w:r>
      <w:r w:rsidRPr="00693B21">
        <w:rPr>
          <w:rFonts w:ascii="Times New Roman" w:hAnsi="Times New Roman" w:cs="Times New Roman"/>
        </w:rPr>
        <w:t>Az esemény előtt a helyszínen, az MROÖ székházában kihelyezett emlékmű előtt gyertyagyújtással rójuk le kegyeletünket az áldozatok előtt.</w:t>
      </w:r>
    </w:p>
    <w:p w14:paraId="4D3C4699" w14:textId="77777777" w:rsidR="00576A48" w:rsidRDefault="00576A48" w:rsidP="00693B21">
      <w:pPr>
        <w:pStyle w:val="Nincstrkz"/>
        <w:spacing w:line="360" w:lineRule="auto"/>
        <w:jc w:val="both"/>
        <w:rPr>
          <w:rFonts w:ascii="Times New Roman" w:hAnsi="Times New Roman" w:cs="Times New Roman"/>
        </w:rPr>
      </w:pPr>
    </w:p>
    <w:p w14:paraId="065322BC" w14:textId="1A7A5AE7" w:rsidR="00BA722D" w:rsidRDefault="00576A48" w:rsidP="00576A48">
      <w:pPr>
        <w:pStyle w:val="Nincstrkz"/>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62FE0FC1" wp14:editId="01DD870B">
            <wp:extent cx="5731510" cy="3358515"/>
            <wp:effectExtent l="0" t="0" r="2540" b="0"/>
            <wp:docPr id="41418182"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18182" name="Kép 41418182"/>
                    <pic:cNvPicPr/>
                  </pic:nvPicPr>
                  <pic:blipFill>
                    <a:blip r:embed="rId8">
                      <a:extLst>
                        <a:ext uri="{28A0092B-C50C-407E-A947-70E740481C1C}">
                          <a14:useLocalDpi xmlns:a14="http://schemas.microsoft.com/office/drawing/2010/main" val="0"/>
                        </a:ext>
                      </a:extLst>
                    </a:blip>
                    <a:stretch>
                      <a:fillRect/>
                    </a:stretch>
                  </pic:blipFill>
                  <pic:spPr>
                    <a:xfrm>
                      <a:off x="0" y="0"/>
                      <a:ext cx="5731510" cy="3358515"/>
                    </a:xfrm>
                    <a:prstGeom prst="rect">
                      <a:avLst/>
                    </a:prstGeom>
                  </pic:spPr>
                </pic:pic>
              </a:graphicData>
            </a:graphic>
          </wp:inline>
        </w:drawing>
      </w:r>
    </w:p>
    <w:p w14:paraId="4DF34A40" w14:textId="77777777" w:rsidR="00BA722D" w:rsidRDefault="00BA722D" w:rsidP="00DB4248">
      <w:pPr>
        <w:pStyle w:val="Nincstrkz"/>
        <w:spacing w:line="360" w:lineRule="auto"/>
        <w:rPr>
          <w:rFonts w:ascii="Times New Roman" w:hAnsi="Times New Roman" w:cs="Times New Roman"/>
        </w:rPr>
      </w:pPr>
    </w:p>
    <w:p w14:paraId="5A685B2D" w14:textId="0B262F24" w:rsidR="008062E8" w:rsidRPr="00233A33" w:rsidRDefault="00BA722D" w:rsidP="004500DA">
      <w:pPr>
        <w:pStyle w:val="Nincstrkz"/>
        <w:spacing w:line="360" w:lineRule="auto"/>
        <w:rPr>
          <w:rFonts w:ascii="Times New Roman" w:hAnsi="Times New Roman" w:cs="Times New Roman"/>
          <w:b/>
          <w:bCs/>
          <w:sz w:val="28"/>
          <w:szCs w:val="28"/>
        </w:rPr>
      </w:pPr>
      <w:r w:rsidRPr="00233A33">
        <w:rPr>
          <w:rFonts w:ascii="Times New Roman" w:hAnsi="Times New Roman" w:cs="Times New Roman"/>
          <w:b/>
          <w:bCs/>
          <w:sz w:val="28"/>
          <w:szCs w:val="28"/>
        </w:rPr>
        <w:t xml:space="preserve">Nemzetközi Romanap és Nagyjaink díjátadó </w:t>
      </w:r>
      <w:r w:rsidRPr="00233A33">
        <w:rPr>
          <w:rFonts w:ascii="Times New Roman" w:hAnsi="Times New Roman" w:cs="Times New Roman"/>
          <w:b/>
          <w:bCs/>
          <w:sz w:val="28"/>
          <w:szCs w:val="28"/>
        </w:rPr>
        <w:tab/>
      </w:r>
      <w:r w:rsidRPr="00233A33">
        <w:rPr>
          <w:rFonts w:ascii="Times New Roman" w:hAnsi="Times New Roman" w:cs="Times New Roman"/>
          <w:b/>
          <w:bCs/>
          <w:sz w:val="28"/>
          <w:szCs w:val="28"/>
        </w:rPr>
        <w:tab/>
      </w:r>
      <w:r w:rsidRPr="00233A33">
        <w:rPr>
          <w:rFonts w:ascii="Times New Roman" w:hAnsi="Times New Roman" w:cs="Times New Roman"/>
          <w:b/>
          <w:bCs/>
          <w:sz w:val="28"/>
          <w:szCs w:val="28"/>
        </w:rPr>
        <w:tab/>
      </w:r>
    </w:p>
    <w:p w14:paraId="45C3EF67" w14:textId="4F9FDAB7" w:rsidR="008062E8" w:rsidRDefault="008062E8" w:rsidP="008062E8">
      <w:pPr>
        <w:pStyle w:val="Nincstrkz"/>
        <w:spacing w:line="360" w:lineRule="auto"/>
        <w:rPr>
          <w:rFonts w:ascii="Times New Roman" w:hAnsi="Times New Roman" w:cs="Times New Roman"/>
        </w:rPr>
      </w:pPr>
      <w:r>
        <w:rPr>
          <w:rFonts w:ascii="Times New Roman" w:hAnsi="Times New Roman" w:cs="Times New Roman"/>
        </w:rPr>
        <w:t xml:space="preserve">Helyszín: </w:t>
      </w:r>
      <w:r w:rsidRPr="00693B21">
        <w:rPr>
          <w:rFonts w:ascii="Times New Roman" w:hAnsi="Times New Roman" w:cs="Times New Roman"/>
        </w:rPr>
        <w:t>Budapest, 1074 Dohány utca 76</w:t>
      </w:r>
    </w:p>
    <w:p w14:paraId="24EE2CCB" w14:textId="463D36A5" w:rsidR="008062E8" w:rsidRDefault="008062E8" w:rsidP="008062E8">
      <w:pPr>
        <w:pStyle w:val="Nincstrkz"/>
        <w:spacing w:line="360" w:lineRule="auto"/>
        <w:rPr>
          <w:rFonts w:ascii="Times New Roman" w:hAnsi="Times New Roman" w:cs="Times New Roman"/>
        </w:rPr>
      </w:pPr>
      <w:r>
        <w:rPr>
          <w:rFonts w:ascii="Times New Roman" w:hAnsi="Times New Roman" w:cs="Times New Roman"/>
        </w:rPr>
        <w:t>Időpont: 2025. 04. 08.</w:t>
      </w:r>
    </w:p>
    <w:p w14:paraId="39FB927A" w14:textId="302ABF22" w:rsidR="00DB4248" w:rsidRDefault="00DB4248" w:rsidP="008062E8">
      <w:pPr>
        <w:pStyle w:val="Nincstrkz"/>
        <w:spacing w:line="360" w:lineRule="auto"/>
        <w:rPr>
          <w:rFonts w:ascii="Times New Roman" w:hAnsi="Times New Roman" w:cs="Times New Roman"/>
        </w:rPr>
      </w:pPr>
      <w:r>
        <w:rPr>
          <w:rFonts w:ascii="Times New Roman" w:hAnsi="Times New Roman" w:cs="Times New Roman"/>
        </w:rPr>
        <w:t>Nyilvános, előzetes regisztrációhoz kötött rendezvény</w:t>
      </w:r>
    </w:p>
    <w:p w14:paraId="2BBBE0E6" w14:textId="56D4DD99" w:rsidR="008062E8" w:rsidRDefault="008062E8" w:rsidP="008062E8">
      <w:pPr>
        <w:pStyle w:val="Nincstrkz"/>
        <w:spacing w:line="360" w:lineRule="auto"/>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2.738.000, -Ft</w:t>
      </w:r>
    </w:p>
    <w:p w14:paraId="5EAC24C1" w14:textId="0FF34333" w:rsidR="00DD12A4" w:rsidRDefault="00DD12A4" w:rsidP="00DD12A4">
      <w:pPr>
        <w:pStyle w:val="Nincstrkz"/>
        <w:spacing w:line="276" w:lineRule="auto"/>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Pr>
          <w:rFonts w:ascii="Times New Roman" w:hAnsi="Times New Roman" w:cs="Times New Roman"/>
        </w:rPr>
        <w:t xml:space="preserve"> </w:t>
      </w:r>
      <w:hyperlink r:id="rId9" w:history="1">
        <w:r w:rsidR="00BA6428" w:rsidRPr="00647806">
          <w:rPr>
            <w:rStyle w:val="Hiperhivatkozs"/>
            <w:rFonts w:ascii="Times New Roman" w:hAnsi="Times New Roman" w:cs="Times New Roman"/>
          </w:rPr>
          <w:t>https://www.oronk.hu/2025/04/03/nemzetkozi-roma-nap-az-mroo-dohany-utcai-szekhazaban/</w:t>
        </w:r>
      </w:hyperlink>
    </w:p>
    <w:p w14:paraId="298EEF89" w14:textId="77777777" w:rsidR="00BA6428" w:rsidRDefault="00BA6428" w:rsidP="00DD12A4">
      <w:pPr>
        <w:pStyle w:val="Nincstrkz"/>
        <w:spacing w:line="276" w:lineRule="auto"/>
        <w:jc w:val="both"/>
        <w:rPr>
          <w:rFonts w:ascii="Times New Roman" w:hAnsi="Times New Roman" w:cs="Times New Roman"/>
        </w:rPr>
      </w:pPr>
    </w:p>
    <w:p w14:paraId="56C4793E" w14:textId="7BC1D076" w:rsidR="008062E8" w:rsidRPr="008062E8" w:rsidRDefault="008062E8" w:rsidP="008062E8">
      <w:pPr>
        <w:pStyle w:val="Nincstrkz"/>
        <w:spacing w:line="360" w:lineRule="auto"/>
        <w:jc w:val="both"/>
        <w:rPr>
          <w:rFonts w:ascii="Times New Roman" w:hAnsi="Times New Roman" w:cs="Times New Roman"/>
        </w:rPr>
      </w:pPr>
      <w:r>
        <w:rPr>
          <w:rFonts w:ascii="Times New Roman" w:hAnsi="Times New Roman" w:cs="Times New Roman"/>
        </w:rPr>
        <w:t xml:space="preserve">A Nemzetközi Romanap ünnepi megemlékezés keretében idén első alkalommal került sor a „Nagyjaink Díj” átadására. </w:t>
      </w:r>
      <w:r w:rsidRPr="008062E8">
        <w:rPr>
          <w:rFonts w:ascii="Times New Roman" w:hAnsi="Times New Roman" w:cs="Times New Roman"/>
        </w:rPr>
        <w:t>A „Nagyjaink Díj” célja, hogy elismerésben részesítse azokat a személyeket, akik kiemelkedő teljesítményükkel, közösségépítő tevékenységükkel vagy példamutató életpályájukkal hozzájárultak a roma és a tágabb társadalmi közösség kulturális, művészeti, sport- vagy közéleti fejlődéséhez.</w:t>
      </w:r>
      <w:r>
        <w:rPr>
          <w:rFonts w:ascii="Times New Roman" w:hAnsi="Times New Roman" w:cs="Times New Roman"/>
        </w:rPr>
        <w:t xml:space="preserve"> </w:t>
      </w:r>
      <w:r w:rsidRPr="008062E8">
        <w:rPr>
          <w:rFonts w:ascii="Times New Roman" w:hAnsi="Times New Roman" w:cs="Times New Roman"/>
        </w:rPr>
        <w:t>A Díj alapításáról és működtetéséről a Közgyűlés dönt, a Magyarországi Romák Országos Önkormányzata hatáskörében.</w:t>
      </w:r>
      <w:r>
        <w:rPr>
          <w:rFonts w:ascii="Times New Roman" w:hAnsi="Times New Roman" w:cs="Times New Roman"/>
        </w:rPr>
        <w:t xml:space="preserve"> </w:t>
      </w:r>
      <w:r w:rsidRPr="008062E8">
        <w:rPr>
          <w:rFonts w:ascii="Times New Roman" w:hAnsi="Times New Roman" w:cs="Times New Roman"/>
        </w:rPr>
        <w:t>A Díj átadása évente történik, a Nemzetközi Roma Naphoz (április 8.) kapcsolódó ünnepi rendezvény keretében.</w:t>
      </w:r>
    </w:p>
    <w:p w14:paraId="0B52E719" w14:textId="647F235C" w:rsidR="008062E8" w:rsidRPr="00307AC7" w:rsidRDefault="008062E8" w:rsidP="00307AC7">
      <w:pPr>
        <w:pStyle w:val="Nincstrkz"/>
        <w:spacing w:line="360" w:lineRule="auto"/>
        <w:jc w:val="both"/>
        <w:rPr>
          <w:rFonts w:ascii="Times New Roman" w:hAnsi="Times New Roman" w:cs="Times New Roman"/>
        </w:rPr>
      </w:pPr>
      <w:r w:rsidRPr="00307AC7">
        <w:rPr>
          <w:rFonts w:ascii="Times New Roman" w:hAnsi="Times New Roman" w:cs="Times New Roman"/>
        </w:rPr>
        <w:t>A 2025-ös év díjazott</w:t>
      </w:r>
      <w:r w:rsidR="00307AC7">
        <w:rPr>
          <w:rFonts w:ascii="Times New Roman" w:hAnsi="Times New Roman" w:cs="Times New Roman"/>
        </w:rPr>
        <w:t xml:space="preserve">jai </w:t>
      </w:r>
      <w:r w:rsidRPr="00307AC7">
        <w:rPr>
          <w:rFonts w:ascii="Times New Roman" w:hAnsi="Times New Roman" w:cs="Times New Roman"/>
        </w:rPr>
        <w:t>voltak:</w:t>
      </w:r>
    </w:p>
    <w:p w14:paraId="29408A83" w14:textId="691CC369" w:rsidR="008062E8" w:rsidRPr="008062E8" w:rsidRDefault="008062E8" w:rsidP="008062E8">
      <w:pPr>
        <w:pStyle w:val="Nincstrkz"/>
        <w:spacing w:line="360" w:lineRule="auto"/>
        <w:jc w:val="both"/>
        <w:rPr>
          <w:rFonts w:ascii="Times New Roman" w:hAnsi="Times New Roman" w:cs="Times New Roman"/>
        </w:rPr>
      </w:pPr>
      <w:r w:rsidRPr="008062E8">
        <w:rPr>
          <w:rFonts w:ascii="Times New Roman" w:hAnsi="Times New Roman" w:cs="Times New Roman"/>
        </w:rPr>
        <w:t>Színművészet kategóriában:</w:t>
      </w:r>
      <w:r w:rsidRPr="00307AC7">
        <w:rPr>
          <w:rFonts w:ascii="Times New Roman" w:hAnsi="Times New Roman" w:cs="Times New Roman"/>
        </w:rPr>
        <w:t xml:space="preserve"> </w:t>
      </w:r>
      <w:r w:rsidRPr="008062E8">
        <w:rPr>
          <w:rFonts w:ascii="Times New Roman" w:hAnsi="Times New Roman" w:cs="Times New Roman"/>
        </w:rPr>
        <w:t xml:space="preserve">Farkas Ramóna </w:t>
      </w:r>
      <w:r w:rsidR="00DD12A4">
        <w:rPr>
          <w:rFonts w:ascii="Times New Roman" w:hAnsi="Times New Roman" w:cs="Times New Roman"/>
        </w:rPr>
        <w:t xml:space="preserve"> / </w:t>
      </w:r>
      <w:r w:rsidRPr="008062E8">
        <w:rPr>
          <w:rFonts w:ascii="Times New Roman" w:hAnsi="Times New Roman" w:cs="Times New Roman"/>
        </w:rPr>
        <w:t xml:space="preserve">Iparművészet kategóriában: </w:t>
      </w:r>
      <w:r w:rsidRPr="00307AC7">
        <w:rPr>
          <w:rFonts w:ascii="Times New Roman" w:hAnsi="Times New Roman" w:cs="Times New Roman"/>
        </w:rPr>
        <w:t xml:space="preserve"> </w:t>
      </w:r>
      <w:r w:rsidRPr="008062E8">
        <w:rPr>
          <w:rFonts w:ascii="Times New Roman" w:hAnsi="Times New Roman" w:cs="Times New Roman"/>
        </w:rPr>
        <w:t xml:space="preserve">József Kakas </w:t>
      </w:r>
    </w:p>
    <w:p w14:paraId="2C1AB0CF" w14:textId="252108B4" w:rsidR="008062E8" w:rsidRPr="008062E8" w:rsidRDefault="008062E8" w:rsidP="008062E8">
      <w:pPr>
        <w:pStyle w:val="Nincstrkz"/>
        <w:spacing w:line="360" w:lineRule="auto"/>
        <w:jc w:val="both"/>
        <w:rPr>
          <w:rFonts w:ascii="Times New Roman" w:hAnsi="Times New Roman" w:cs="Times New Roman"/>
        </w:rPr>
      </w:pPr>
      <w:r w:rsidRPr="008062E8">
        <w:rPr>
          <w:rFonts w:ascii="Times New Roman" w:hAnsi="Times New Roman" w:cs="Times New Roman"/>
        </w:rPr>
        <w:t>Képzőművészet kategóriában:</w:t>
      </w:r>
      <w:r w:rsidRPr="00307AC7">
        <w:rPr>
          <w:rFonts w:ascii="Times New Roman" w:hAnsi="Times New Roman" w:cs="Times New Roman"/>
        </w:rPr>
        <w:t xml:space="preserve"> </w:t>
      </w:r>
      <w:hyperlink r:id="rId10" w:history="1">
        <w:r w:rsidRPr="008062E8">
          <w:rPr>
            <w:rFonts w:ascii="Times New Roman" w:hAnsi="Times New Roman" w:cs="Times New Roman"/>
          </w:rPr>
          <w:t>Pusztai Krisztián</w:t>
        </w:r>
      </w:hyperlink>
      <w:r w:rsidR="00DD12A4">
        <w:rPr>
          <w:rFonts w:ascii="Times New Roman" w:hAnsi="Times New Roman" w:cs="Times New Roman"/>
        </w:rPr>
        <w:t xml:space="preserve"> / </w:t>
      </w:r>
      <w:r w:rsidRPr="008062E8">
        <w:rPr>
          <w:rFonts w:ascii="Times New Roman" w:hAnsi="Times New Roman" w:cs="Times New Roman"/>
        </w:rPr>
        <w:t>Közösségépítés kategóriában:</w:t>
      </w:r>
      <w:r w:rsidRPr="00307AC7">
        <w:rPr>
          <w:rFonts w:ascii="Times New Roman" w:hAnsi="Times New Roman" w:cs="Times New Roman"/>
        </w:rPr>
        <w:t xml:space="preserve"> </w:t>
      </w:r>
      <w:r w:rsidRPr="008062E8">
        <w:rPr>
          <w:rFonts w:ascii="Times New Roman" w:hAnsi="Times New Roman" w:cs="Times New Roman"/>
        </w:rPr>
        <w:t xml:space="preserve">Zsigmond Burai </w:t>
      </w:r>
      <w:r w:rsidR="00DD12A4">
        <w:rPr>
          <w:rFonts w:ascii="Times New Roman" w:hAnsi="Times New Roman" w:cs="Times New Roman"/>
        </w:rPr>
        <w:t xml:space="preserve"> / </w:t>
      </w:r>
      <w:r w:rsidRPr="008062E8">
        <w:rPr>
          <w:rFonts w:ascii="Times New Roman" w:hAnsi="Times New Roman" w:cs="Times New Roman"/>
        </w:rPr>
        <w:t>Zeneművészet kategóriában:</w:t>
      </w:r>
      <w:r w:rsidRPr="00307AC7">
        <w:rPr>
          <w:rFonts w:ascii="Times New Roman" w:hAnsi="Times New Roman" w:cs="Times New Roman"/>
        </w:rPr>
        <w:t xml:space="preserve"> </w:t>
      </w:r>
      <w:hyperlink r:id="rId11" w:history="1">
        <w:r w:rsidRPr="008062E8">
          <w:rPr>
            <w:rFonts w:ascii="Times New Roman" w:hAnsi="Times New Roman" w:cs="Times New Roman"/>
          </w:rPr>
          <w:t>Mici Farkas Gyula</w:t>
        </w:r>
      </w:hyperlink>
      <w:r w:rsidR="00DD12A4">
        <w:rPr>
          <w:rFonts w:ascii="Times New Roman" w:hAnsi="Times New Roman" w:cs="Times New Roman"/>
        </w:rPr>
        <w:t xml:space="preserve"> / </w:t>
      </w:r>
      <w:r w:rsidRPr="008062E8">
        <w:rPr>
          <w:rFonts w:ascii="Times New Roman" w:hAnsi="Times New Roman" w:cs="Times New Roman"/>
        </w:rPr>
        <w:t>Sport kategóriában:</w:t>
      </w:r>
      <w:r w:rsidRPr="00307AC7">
        <w:rPr>
          <w:rFonts w:ascii="Times New Roman" w:hAnsi="Times New Roman" w:cs="Times New Roman"/>
        </w:rPr>
        <w:t xml:space="preserve"> </w:t>
      </w:r>
      <w:hyperlink r:id="rId12" w:history="1">
        <w:r w:rsidRPr="008062E8">
          <w:rPr>
            <w:rFonts w:ascii="Times New Roman" w:hAnsi="Times New Roman" w:cs="Times New Roman"/>
          </w:rPr>
          <w:t>Ricsi Kovacs</w:t>
        </w:r>
      </w:hyperlink>
    </w:p>
    <w:p w14:paraId="1DF1B2DD" w14:textId="0B28C020" w:rsidR="008062E8" w:rsidRPr="00307AC7" w:rsidRDefault="008062E8" w:rsidP="008062E8">
      <w:pPr>
        <w:pStyle w:val="Nincstrkz"/>
        <w:spacing w:line="360" w:lineRule="auto"/>
        <w:jc w:val="both"/>
        <w:rPr>
          <w:rFonts w:ascii="Times New Roman" w:hAnsi="Times New Roman" w:cs="Times New Roman"/>
        </w:rPr>
      </w:pPr>
      <w:r w:rsidRPr="008062E8">
        <w:rPr>
          <w:rFonts w:ascii="Times New Roman" w:hAnsi="Times New Roman" w:cs="Times New Roman"/>
        </w:rPr>
        <w:t>Irodalom és Média kategóriában:</w:t>
      </w:r>
      <w:r w:rsidRPr="00307AC7">
        <w:rPr>
          <w:rFonts w:ascii="Times New Roman" w:hAnsi="Times New Roman" w:cs="Times New Roman"/>
        </w:rPr>
        <w:t xml:space="preserve"> </w:t>
      </w:r>
      <w:r w:rsidRPr="008062E8">
        <w:rPr>
          <w:rFonts w:ascii="Times New Roman" w:hAnsi="Times New Roman" w:cs="Times New Roman"/>
        </w:rPr>
        <w:t xml:space="preserve">P'amende szerkesztői stábja </w:t>
      </w:r>
    </w:p>
    <w:p w14:paraId="2317B3E2" w14:textId="63F58B7D" w:rsidR="00576A48" w:rsidRDefault="00DB4248" w:rsidP="008062E8">
      <w:pPr>
        <w:pStyle w:val="Nincstrkz"/>
        <w:spacing w:line="360" w:lineRule="auto"/>
        <w:jc w:val="both"/>
        <w:rPr>
          <w:rFonts w:ascii="Times New Roman" w:hAnsi="Times New Roman" w:cs="Times New Roman"/>
        </w:rPr>
      </w:pPr>
      <w:r>
        <w:rPr>
          <w:rFonts w:ascii="Times New Roman" w:hAnsi="Times New Roman" w:cs="Times New Roman"/>
        </w:rPr>
        <w:t xml:space="preserve">Díjátadó bizottság: Sztojka Attila </w:t>
      </w:r>
      <w:r w:rsidRPr="00DB4248">
        <w:rPr>
          <w:rFonts w:ascii="Times New Roman" w:hAnsi="Times New Roman" w:cs="Times New Roman"/>
        </w:rPr>
        <w:t>társadalmi esélyekért és roma kapcsolatokért felelős államtitkár</w:t>
      </w:r>
      <w:r>
        <w:rPr>
          <w:rFonts w:ascii="Times New Roman" w:hAnsi="Times New Roman" w:cs="Times New Roman"/>
        </w:rPr>
        <w:t>, Aba-Horváth István MROÖ elnök, Farkas Mihály ORKMC intézményvezető</w:t>
      </w:r>
    </w:p>
    <w:p w14:paraId="03A01A87" w14:textId="4D9365FE" w:rsidR="00576A48" w:rsidRDefault="00576A48" w:rsidP="00576A48">
      <w:pPr>
        <w:pStyle w:val="Nincstrkz"/>
        <w:spacing w:line="360" w:lineRule="auto"/>
        <w:jc w:val="center"/>
        <w:rPr>
          <w:rFonts w:ascii="Times New Roman" w:hAnsi="Times New Roman" w:cs="Times New Roman"/>
        </w:rPr>
      </w:pPr>
      <w:r>
        <w:rPr>
          <w:rFonts w:ascii="Times New Roman" w:hAnsi="Times New Roman" w:cs="Times New Roman"/>
          <w:noProof/>
        </w:rPr>
        <w:drawing>
          <wp:anchor distT="0" distB="0" distL="114300" distR="114300" simplePos="0" relativeHeight="251660288" behindDoc="0" locked="0" layoutInCell="1" allowOverlap="1" wp14:anchorId="2ABCAA53" wp14:editId="413AE313">
            <wp:simplePos x="0" y="0"/>
            <wp:positionH relativeFrom="margin">
              <wp:posOffset>794385</wp:posOffset>
            </wp:positionH>
            <wp:positionV relativeFrom="margin">
              <wp:posOffset>6189980</wp:posOffset>
            </wp:positionV>
            <wp:extent cx="4201795" cy="2636520"/>
            <wp:effectExtent l="0" t="0" r="8255" b="0"/>
            <wp:wrapSquare wrapText="bothSides"/>
            <wp:docPr id="801361487"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361487" name="Kép 80136148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01795" cy="2636520"/>
                    </a:xfrm>
                    <a:prstGeom prst="rect">
                      <a:avLst/>
                    </a:prstGeom>
                  </pic:spPr>
                </pic:pic>
              </a:graphicData>
            </a:graphic>
            <wp14:sizeRelH relativeFrom="margin">
              <wp14:pctWidth>0</wp14:pctWidth>
            </wp14:sizeRelH>
            <wp14:sizeRelV relativeFrom="margin">
              <wp14:pctHeight>0</wp14:pctHeight>
            </wp14:sizeRelV>
          </wp:anchor>
        </w:drawing>
      </w:r>
    </w:p>
    <w:p w14:paraId="3D2F12E9" w14:textId="77777777" w:rsidR="001F46D7" w:rsidRDefault="001F46D7" w:rsidP="008062E8">
      <w:pPr>
        <w:pStyle w:val="Nincstrkz"/>
        <w:spacing w:line="360" w:lineRule="auto"/>
        <w:jc w:val="both"/>
        <w:rPr>
          <w:rFonts w:ascii="Times New Roman" w:hAnsi="Times New Roman" w:cs="Times New Roman"/>
        </w:rPr>
      </w:pPr>
    </w:p>
    <w:p w14:paraId="48F39230" w14:textId="77777777" w:rsidR="001F46D7" w:rsidRDefault="001F46D7" w:rsidP="008062E8">
      <w:pPr>
        <w:pStyle w:val="Nincstrkz"/>
        <w:spacing w:line="360" w:lineRule="auto"/>
        <w:jc w:val="both"/>
        <w:rPr>
          <w:rFonts w:ascii="Times New Roman" w:hAnsi="Times New Roman" w:cs="Times New Roman"/>
        </w:rPr>
      </w:pPr>
    </w:p>
    <w:p w14:paraId="222C612F" w14:textId="77777777" w:rsidR="00BA6428" w:rsidRDefault="00BA6428" w:rsidP="004500DA">
      <w:pPr>
        <w:pStyle w:val="Nincstrkz"/>
        <w:spacing w:line="360" w:lineRule="auto"/>
        <w:ind w:left="360"/>
        <w:jc w:val="both"/>
        <w:rPr>
          <w:rFonts w:ascii="Times New Roman" w:hAnsi="Times New Roman" w:cs="Times New Roman"/>
        </w:rPr>
      </w:pPr>
    </w:p>
    <w:p w14:paraId="59446762" w14:textId="77777777" w:rsidR="00BA6428" w:rsidRDefault="00BA6428" w:rsidP="004500DA">
      <w:pPr>
        <w:pStyle w:val="Nincstrkz"/>
        <w:spacing w:line="360" w:lineRule="auto"/>
        <w:ind w:left="360"/>
        <w:jc w:val="both"/>
        <w:rPr>
          <w:rFonts w:ascii="Times New Roman" w:hAnsi="Times New Roman" w:cs="Times New Roman"/>
        </w:rPr>
      </w:pPr>
    </w:p>
    <w:p w14:paraId="7A0386EB" w14:textId="77777777" w:rsidR="00BA6428" w:rsidRDefault="00BA6428" w:rsidP="004500DA">
      <w:pPr>
        <w:pStyle w:val="Nincstrkz"/>
        <w:spacing w:line="360" w:lineRule="auto"/>
        <w:ind w:left="360"/>
        <w:jc w:val="both"/>
        <w:rPr>
          <w:rFonts w:ascii="Times New Roman" w:hAnsi="Times New Roman" w:cs="Times New Roman"/>
        </w:rPr>
      </w:pPr>
    </w:p>
    <w:p w14:paraId="0371F65D" w14:textId="77777777" w:rsidR="00BA6428" w:rsidRDefault="00BA6428" w:rsidP="004500DA">
      <w:pPr>
        <w:pStyle w:val="Nincstrkz"/>
        <w:spacing w:line="360" w:lineRule="auto"/>
        <w:ind w:left="360"/>
        <w:jc w:val="both"/>
        <w:rPr>
          <w:rFonts w:ascii="Times New Roman" w:hAnsi="Times New Roman" w:cs="Times New Roman"/>
        </w:rPr>
      </w:pPr>
    </w:p>
    <w:p w14:paraId="4A2DAC14" w14:textId="77777777" w:rsidR="00BA6428" w:rsidRDefault="00BA6428" w:rsidP="004500DA">
      <w:pPr>
        <w:pStyle w:val="Nincstrkz"/>
        <w:spacing w:line="360" w:lineRule="auto"/>
        <w:ind w:left="360"/>
        <w:jc w:val="both"/>
        <w:rPr>
          <w:rFonts w:ascii="Times New Roman" w:hAnsi="Times New Roman" w:cs="Times New Roman"/>
        </w:rPr>
      </w:pPr>
    </w:p>
    <w:p w14:paraId="154AEE30" w14:textId="77777777" w:rsidR="00BA6428" w:rsidRDefault="00BA6428" w:rsidP="004500DA">
      <w:pPr>
        <w:pStyle w:val="Nincstrkz"/>
        <w:spacing w:line="360" w:lineRule="auto"/>
        <w:ind w:left="360"/>
        <w:jc w:val="both"/>
        <w:rPr>
          <w:rFonts w:ascii="Times New Roman" w:hAnsi="Times New Roman" w:cs="Times New Roman"/>
        </w:rPr>
      </w:pPr>
    </w:p>
    <w:p w14:paraId="036776AE" w14:textId="77777777" w:rsidR="00BA6428" w:rsidRDefault="00BA6428" w:rsidP="004500DA">
      <w:pPr>
        <w:pStyle w:val="Nincstrkz"/>
        <w:spacing w:line="360" w:lineRule="auto"/>
        <w:ind w:left="360"/>
        <w:jc w:val="both"/>
        <w:rPr>
          <w:rFonts w:ascii="Times New Roman" w:hAnsi="Times New Roman" w:cs="Times New Roman"/>
        </w:rPr>
      </w:pPr>
    </w:p>
    <w:p w14:paraId="526240F4" w14:textId="77777777" w:rsidR="00BA6428" w:rsidRDefault="00BA6428" w:rsidP="004500DA">
      <w:pPr>
        <w:pStyle w:val="Nincstrkz"/>
        <w:spacing w:line="360" w:lineRule="auto"/>
        <w:ind w:left="360"/>
        <w:jc w:val="both"/>
        <w:rPr>
          <w:rFonts w:ascii="Times New Roman" w:hAnsi="Times New Roman" w:cs="Times New Roman"/>
        </w:rPr>
      </w:pPr>
    </w:p>
    <w:p w14:paraId="1D619EAE" w14:textId="3340A763" w:rsidR="001F46D7" w:rsidRPr="00500A80" w:rsidRDefault="001F46D7" w:rsidP="004500DA">
      <w:pPr>
        <w:pStyle w:val="Nincstrkz"/>
        <w:spacing w:line="360" w:lineRule="auto"/>
        <w:ind w:left="360"/>
        <w:jc w:val="both"/>
        <w:rPr>
          <w:rFonts w:ascii="Times New Roman" w:hAnsi="Times New Roman" w:cs="Times New Roman"/>
          <w:b/>
          <w:bCs/>
          <w:sz w:val="28"/>
          <w:szCs w:val="28"/>
        </w:rPr>
      </w:pPr>
      <w:r w:rsidRPr="00500A80">
        <w:rPr>
          <w:rFonts w:ascii="Times New Roman" w:hAnsi="Times New Roman" w:cs="Times New Roman"/>
          <w:b/>
          <w:bCs/>
          <w:sz w:val="28"/>
          <w:szCs w:val="28"/>
        </w:rPr>
        <w:t>Megemlékezés a Roma Holokauszt áldozataira  - Samudaripe</w:t>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p>
    <w:p w14:paraId="47B1D688" w14:textId="77777777" w:rsidR="00576A48" w:rsidRDefault="00576A48" w:rsidP="00576A48">
      <w:pPr>
        <w:pStyle w:val="Nincstrkz"/>
        <w:spacing w:line="360" w:lineRule="auto"/>
        <w:ind w:left="360"/>
        <w:rPr>
          <w:rFonts w:ascii="Times New Roman" w:hAnsi="Times New Roman" w:cs="Times New Roman"/>
        </w:rPr>
      </w:pPr>
      <w:r>
        <w:rPr>
          <w:rFonts w:ascii="Times New Roman" w:hAnsi="Times New Roman" w:cs="Times New Roman"/>
        </w:rPr>
        <w:t xml:space="preserve">Helyszín: </w:t>
      </w:r>
      <w:r w:rsidRPr="00693B21">
        <w:rPr>
          <w:rFonts w:ascii="Times New Roman" w:hAnsi="Times New Roman" w:cs="Times New Roman"/>
        </w:rPr>
        <w:t>Budapest, 1074 Dohány utca 76</w:t>
      </w:r>
    </w:p>
    <w:p w14:paraId="0C7FF07B" w14:textId="0B6EE446" w:rsidR="00576A48" w:rsidRDefault="00576A48" w:rsidP="00576A48">
      <w:pPr>
        <w:pStyle w:val="Nincstrkz"/>
        <w:spacing w:line="360" w:lineRule="auto"/>
        <w:ind w:left="360"/>
        <w:rPr>
          <w:rFonts w:ascii="Times New Roman" w:hAnsi="Times New Roman" w:cs="Times New Roman"/>
        </w:rPr>
      </w:pPr>
      <w:r>
        <w:rPr>
          <w:rFonts w:ascii="Times New Roman" w:hAnsi="Times New Roman" w:cs="Times New Roman"/>
        </w:rPr>
        <w:t>Időpont: 2025. 08. 02.</w:t>
      </w:r>
    </w:p>
    <w:p w14:paraId="3DA57A40" w14:textId="662D0E3B" w:rsidR="00DB4248" w:rsidRDefault="00DB4248" w:rsidP="00576A48">
      <w:pPr>
        <w:pStyle w:val="Nincstrkz"/>
        <w:spacing w:line="360" w:lineRule="auto"/>
        <w:ind w:left="360"/>
        <w:rPr>
          <w:rFonts w:ascii="Times New Roman" w:hAnsi="Times New Roman" w:cs="Times New Roman"/>
        </w:rPr>
      </w:pPr>
      <w:r>
        <w:rPr>
          <w:rFonts w:ascii="Times New Roman" w:hAnsi="Times New Roman" w:cs="Times New Roman"/>
        </w:rPr>
        <w:t>Nyilvános rendezvény</w:t>
      </w:r>
    </w:p>
    <w:p w14:paraId="233966B1" w14:textId="55669181" w:rsidR="00576A48" w:rsidRDefault="00576A48" w:rsidP="00576A48">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900.000, -Ft</w:t>
      </w:r>
    </w:p>
    <w:p w14:paraId="3C8A385A" w14:textId="53271328" w:rsidR="00DD12A4" w:rsidRDefault="00DD12A4" w:rsidP="00576A48">
      <w:pPr>
        <w:pStyle w:val="Nincstrkz"/>
        <w:spacing w:line="360" w:lineRule="auto"/>
        <w:ind w:left="360"/>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sidR="00A52FBD">
        <w:rPr>
          <w:rFonts w:ascii="Times New Roman" w:hAnsi="Times New Roman" w:cs="Times New Roman"/>
        </w:rPr>
        <w:t xml:space="preserve"> </w:t>
      </w:r>
      <w:hyperlink r:id="rId14" w:history="1">
        <w:r w:rsidR="00A52FBD" w:rsidRPr="00647806">
          <w:rPr>
            <w:rStyle w:val="Hiperhivatkozs"/>
            <w:rFonts w:ascii="Times New Roman" w:hAnsi="Times New Roman" w:cs="Times New Roman"/>
          </w:rPr>
          <w:t>https://www.oronk.hu/2025/08/15/roma-holocaust-emleknap/</w:t>
        </w:r>
      </w:hyperlink>
    </w:p>
    <w:p w14:paraId="0CEE4A9B" w14:textId="77777777" w:rsidR="00A52FBD" w:rsidRDefault="00A52FBD" w:rsidP="00576A48">
      <w:pPr>
        <w:pStyle w:val="Nincstrkz"/>
        <w:spacing w:line="360" w:lineRule="auto"/>
        <w:ind w:left="360"/>
        <w:jc w:val="both"/>
        <w:rPr>
          <w:rFonts w:ascii="Times New Roman" w:hAnsi="Times New Roman" w:cs="Times New Roman"/>
        </w:rPr>
      </w:pPr>
    </w:p>
    <w:p w14:paraId="30F7C3DA" w14:textId="1A889CB9" w:rsidR="00A52FBD" w:rsidRDefault="00A52FBD" w:rsidP="00576A48">
      <w:pPr>
        <w:pStyle w:val="Nincstrkz"/>
        <w:spacing w:line="360" w:lineRule="auto"/>
        <w:ind w:left="360"/>
        <w:jc w:val="both"/>
        <w:rPr>
          <w:rFonts w:ascii="Times New Roman" w:hAnsi="Times New Roman" w:cs="Times New Roman"/>
        </w:rPr>
      </w:pPr>
      <w:r>
        <w:rPr>
          <w:rFonts w:ascii="Times New Roman" w:hAnsi="Times New Roman" w:cs="Times New Roman"/>
        </w:rPr>
        <w:t>Az ünnepélyes emléknap fővédnöke Szentkirályi Alexandra volt.</w:t>
      </w:r>
    </w:p>
    <w:p w14:paraId="0EB6F2F4" w14:textId="5F744EDD" w:rsidR="00A52FBD" w:rsidRDefault="00A52FBD" w:rsidP="00576A48">
      <w:pPr>
        <w:pStyle w:val="Nincstrkz"/>
        <w:spacing w:line="360" w:lineRule="auto"/>
        <w:ind w:left="360"/>
        <w:jc w:val="both"/>
        <w:rPr>
          <w:rFonts w:ascii="Times New Roman" w:hAnsi="Times New Roman" w:cs="Times New Roman"/>
        </w:rPr>
      </w:pPr>
      <w:r>
        <w:rPr>
          <w:rFonts w:ascii="Times New Roman" w:hAnsi="Times New Roman" w:cs="Times New Roman"/>
        </w:rPr>
        <w:t>Az emléknap méltóságteljesen ünnepi megnyitóját követően Váczi Barbara előadása következett, majd a Kállai – Lakatos Quartett lépett fel.</w:t>
      </w:r>
    </w:p>
    <w:p w14:paraId="39E9B77C" w14:textId="1BCC3CDA" w:rsidR="00A52FBD" w:rsidRDefault="00A52FBD" w:rsidP="00576A48">
      <w:pPr>
        <w:pStyle w:val="Nincstrkz"/>
        <w:spacing w:line="360" w:lineRule="auto"/>
        <w:ind w:left="360"/>
        <w:jc w:val="both"/>
        <w:rPr>
          <w:rFonts w:ascii="Times New Roman" w:hAnsi="Times New Roman" w:cs="Times New Roman"/>
        </w:rPr>
      </w:pPr>
      <w:r>
        <w:rPr>
          <w:rFonts w:ascii="Times New Roman" w:hAnsi="Times New Roman" w:cs="Times New Roman"/>
        </w:rPr>
        <w:t xml:space="preserve">Ezt követően láthattuk – hallhattuk a Romano Glaszo – Emberi Hang Művészeti Csoport előadását. </w:t>
      </w:r>
    </w:p>
    <w:p w14:paraId="4E034ECF" w14:textId="77777777" w:rsidR="00A52FBD" w:rsidRDefault="00A52FBD" w:rsidP="00576A48">
      <w:pPr>
        <w:pStyle w:val="Nincstrkz"/>
        <w:spacing w:line="360" w:lineRule="auto"/>
        <w:ind w:left="360"/>
        <w:jc w:val="both"/>
        <w:rPr>
          <w:rFonts w:ascii="Times New Roman" w:hAnsi="Times New Roman" w:cs="Times New Roman"/>
        </w:rPr>
      </w:pPr>
    </w:p>
    <w:p w14:paraId="5316A9C8" w14:textId="73988D53" w:rsidR="00A52FBD" w:rsidRDefault="00A52FBD" w:rsidP="00576A48">
      <w:pPr>
        <w:pStyle w:val="Nincstrkz"/>
        <w:spacing w:line="360" w:lineRule="auto"/>
        <w:ind w:left="360"/>
        <w:jc w:val="both"/>
        <w:rPr>
          <w:rFonts w:ascii="Times New Roman" w:hAnsi="Times New Roman" w:cs="Times New Roman"/>
        </w:rPr>
      </w:pPr>
      <w:r>
        <w:rPr>
          <w:rFonts w:ascii="Times New Roman" w:hAnsi="Times New Roman" w:cs="Times New Roman"/>
        </w:rPr>
        <w:t>A művészeti előadások után Aba-Horváth István, a Magyarországi Romák Országos Önkormányzata Elnöke tartotta meg ünnepi megemlékező beszédét.</w:t>
      </w:r>
    </w:p>
    <w:p w14:paraId="094C1AEE" w14:textId="77777777" w:rsidR="00576A48" w:rsidRDefault="00576A48" w:rsidP="00576A48">
      <w:pPr>
        <w:pStyle w:val="Nincstrkz"/>
        <w:spacing w:line="360" w:lineRule="auto"/>
        <w:jc w:val="both"/>
        <w:rPr>
          <w:rFonts w:ascii="Times New Roman" w:hAnsi="Times New Roman" w:cs="Times New Roman"/>
        </w:rPr>
      </w:pPr>
    </w:p>
    <w:p w14:paraId="3B81B3B8" w14:textId="77777777" w:rsidR="00576A48" w:rsidRDefault="00576A48" w:rsidP="00576A48">
      <w:pPr>
        <w:pStyle w:val="Nincstrkz"/>
        <w:spacing w:line="360" w:lineRule="auto"/>
        <w:jc w:val="both"/>
        <w:rPr>
          <w:rFonts w:ascii="Times New Roman" w:hAnsi="Times New Roman" w:cs="Times New Roman"/>
        </w:rPr>
      </w:pPr>
    </w:p>
    <w:p w14:paraId="7DB8AAD1" w14:textId="6C61AF91" w:rsidR="00576A48" w:rsidRDefault="00576A48" w:rsidP="00576A48">
      <w:pPr>
        <w:pStyle w:val="Nincstrkz"/>
        <w:spacing w:line="360" w:lineRule="auto"/>
        <w:jc w:val="both"/>
        <w:rPr>
          <w:rFonts w:ascii="Times New Roman" w:hAnsi="Times New Roman" w:cs="Times New Roman"/>
        </w:rPr>
      </w:pPr>
      <w:r>
        <w:rPr>
          <w:rFonts w:ascii="Times New Roman" w:hAnsi="Times New Roman" w:cs="Times New Roman"/>
          <w:noProof/>
        </w:rPr>
        <w:drawing>
          <wp:anchor distT="0" distB="0" distL="114300" distR="114300" simplePos="0" relativeHeight="251665408" behindDoc="0" locked="0" layoutInCell="1" allowOverlap="1" wp14:anchorId="7A993154" wp14:editId="4855D4C7">
            <wp:simplePos x="914400" y="3679371"/>
            <wp:positionH relativeFrom="margin">
              <wp:align>center</wp:align>
            </wp:positionH>
            <wp:positionV relativeFrom="margin">
              <wp:align>bottom</wp:align>
            </wp:positionV>
            <wp:extent cx="5731510" cy="3458845"/>
            <wp:effectExtent l="0" t="0" r="2540" b="8255"/>
            <wp:wrapSquare wrapText="bothSides"/>
            <wp:docPr id="146127037"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27037" name="Kép 14612703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3458845"/>
                    </a:xfrm>
                    <a:prstGeom prst="rect">
                      <a:avLst/>
                    </a:prstGeom>
                  </pic:spPr>
                </pic:pic>
              </a:graphicData>
            </a:graphic>
          </wp:anchor>
        </w:drawing>
      </w:r>
    </w:p>
    <w:p w14:paraId="7B669B0A" w14:textId="77777777" w:rsidR="001F46D7" w:rsidRPr="008062E8" w:rsidRDefault="001F46D7" w:rsidP="008062E8">
      <w:pPr>
        <w:pStyle w:val="Nincstrkz"/>
        <w:spacing w:line="360" w:lineRule="auto"/>
        <w:jc w:val="both"/>
        <w:rPr>
          <w:rFonts w:ascii="Times New Roman" w:hAnsi="Times New Roman" w:cs="Times New Roman"/>
          <w:b/>
          <w:bCs/>
        </w:rPr>
      </w:pPr>
    </w:p>
    <w:p w14:paraId="6A637C5D" w14:textId="6C4AC2E4" w:rsidR="00576A48" w:rsidRPr="00500A80" w:rsidRDefault="00576A48" w:rsidP="004500DA">
      <w:pPr>
        <w:pStyle w:val="Nincstrkz"/>
        <w:spacing w:line="360" w:lineRule="auto"/>
        <w:ind w:left="360"/>
        <w:jc w:val="both"/>
        <w:rPr>
          <w:rFonts w:ascii="Times New Roman" w:hAnsi="Times New Roman" w:cs="Times New Roman"/>
          <w:b/>
          <w:bCs/>
          <w:sz w:val="28"/>
          <w:szCs w:val="28"/>
        </w:rPr>
      </w:pPr>
      <w:r w:rsidRPr="00500A80">
        <w:rPr>
          <w:rFonts w:ascii="Times New Roman" w:hAnsi="Times New Roman" w:cs="Times New Roman"/>
          <w:b/>
          <w:bCs/>
          <w:sz w:val="28"/>
          <w:szCs w:val="28"/>
        </w:rPr>
        <w:t xml:space="preserve">XXXIV. Kömlői Kulturális Napok </w:t>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p>
    <w:p w14:paraId="19E88B0F" w14:textId="09324FE7" w:rsidR="00DB4248" w:rsidRDefault="00DB4248" w:rsidP="00DB4248">
      <w:pPr>
        <w:pStyle w:val="Nincstrkz"/>
        <w:spacing w:line="360" w:lineRule="auto"/>
        <w:ind w:left="360"/>
        <w:rPr>
          <w:rFonts w:ascii="Times New Roman" w:hAnsi="Times New Roman" w:cs="Times New Roman"/>
        </w:rPr>
      </w:pPr>
      <w:r>
        <w:rPr>
          <w:rFonts w:ascii="Times New Roman" w:hAnsi="Times New Roman" w:cs="Times New Roman"/>
        </w:rPr>
        <w:t>Helyszín: Kömlő</w:t>
      </w:r>
      <w:r w:rsidR="00DD36CF">
        <w:rPr>
          <w:rFonts w:ascii="Times New Roman" w:hAnsi="Times New Roman" w:cs="Times New Roman"/>
        </w:rPr>
        <w:t>,</w:t>
      </w:r>
      <w:r>
        <w:rPr>
          <w:rFonts w:ascii="Times New Roman" w:hAnsi="Times New Roman" w:cs="Times New Roman"/>
        </w:rPr>
        <w:t xml:space="preserve"> Neufeld József Közösségi Színtér</w:t>
      </w:r>
    </w:p>
    <w:p w14:paraId="092B8243" w14:textId="70861AFA" w:rsidR="00DB4248" w:rsidRDefault="00DB4248" w:rsidP="00DB4248">
      <w:pPr>
        <w:pStyle w:val="Nincstrkz"/>
        <w:spacing w:line="360" w:lineRule="auto"/>
        <w:ind w:left="360"/>
        <w:rPr>
          <w:rFonts w:ascii="Times New Roman" w:hAnsi="Times New Roman" w:cs="Times New Roman"/>
        </w:rPr>
      </w:pPr>
      <w:r>
        <w:rPr>
          <w:rFonts w:ascii="Times New Roman" w:hAnsi="Times New Roman" w:cs="Times New Roman"/>
        </w:rPr>
        <w:t>Időpont: 2025. 10. 03.</w:t>
      </w:r>
    </w:p>
    <w:p w14:paraId="65310693" w14:textId="77777777" w:rsidR="00DB4248" w:rsidRDefault="00DB4248" w:rsidP="00DB4248">
      <w:pPr>
        <w:pStyle w:val="Nincstrkz"/>
        <w:spacing w:line="360" w:lineRule="auto"/>
        <w:ind w:left="360"/>
        <w:rPr>
          <w:rFonts w:ascii="Times New Roman" w:hAnsi="Times New Roman" w:cs="Times New Roman"/>
        </w:rPr>
      </w:pPr>
      <w:r>
        <w:rPr>
          <w:rFonts w:ascii="Times New Roman" w:hAnsi="Times New Roman" w:cs="Times New Roman"/>
        </w:rPr>
        <w:t>Nyilvános rendezvény</w:t>
      </w:r>
    </w:p>
    <w:p w14:paraId="50EA6BEE" w14:textId="104204AD" w:rsidR="00DB4248" w:rsidRDefault="00DB4248" w:rsidP="00DB4248">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300.000, Ft</w:t>
      </w:r>
    </w:p>
    <w:p w14:paraId="604167AF" w14:textId="0B589DBB" w:rsidR="00DD12A4" w:rsidRDefault="00DD12A4" w:rsidP="00DB4248">
      <w:pPr>
        <w:pStyle w:val="Nincstrkz"/>
        <w:spacing w:line="360" w:lineRule="auto"/>
        <w:ind w:left="360"/>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sidR="004500DA">
        <w:rPr>
          <w:rFonts w:ascii="Times New Roman" w:hAnsi="Times New Roman" w:cs="Times New Roman"/>
        </w:rPr>
        <w:t xml:space="preserve"> </w:t>
      </w:r>
      <w:hyperlink r:id="rId16" w:history="1">
        <w:r w:rsidR="004500DA" w:rsidRPr="00647806">
          <w:rPr>
            <w:rStyle w:val="Hiperhivatkozs"/>
            <w:rFonts w:ascii="Times New Roman" w:hAnsi="Times New Roman" w:cs="Times New Roman"/>
          </w:rPr>
          <w:t>https://www.oronk.hu/2025/10/30/roma-napot-tartottak-komlon/</w:t>
        </w:r>
      </w:hyperlink>
    </w:p>
    <w:p w14:paraId="592D8A8B" w14:textId="77777777" w:rsidR="004500DA" w:rsidRDefault="004500DA" w:rsidP="00DB4248">
      <w:pPr>
        <w:pStyle w:val="Nincstrkz"/>
        <w:spacing w:line="360" w:lineRule="auto"/>
        <w:ind w:left="360"/>
        <w:jc w:val="both"/>
        <w:rPr>
          <w:rFonts w:ascii="Times New Roman" w:hAnsi="Times New Roman" w:cs="Times New Roman"/>
        </w:rPr>
      </w:pPr>
    </w:p>
    <w:p w14:paraId="412E39EA" w14:textId="2C70BE44" w:rsidR="00DB4248" w:rsidRDefault="00DB4248" w:rsidP="00DD12A4">
      <w:pPr>
        <w:pStyle w:val="Nincstrkz"/>
        <w:spacing w:line="360" w:lineRule="auto"/>
        <w:ind w:left="360"/>
        <w:jc w:val="both"/>
        <w:rPr>
          <w:rFonts w:ascii="Times New Roman" w:hAnsi="Times New Roman" w:cs="Times New Roman"/>
        </w:rPr>
      </w:pPr>
      <w:r w:rsidRPr="00DB4248">
        <w:rPr>
          <w:rFonts w:ascii="Times New Roman" w:hAnsi="Times New Roman" w:cs="Times New Roman"/>
        </w:rPr>
        <w:t>Az egész napos rendezvényt köszöntőjével Lólé Lajos KRNÖ elnök nyitotta meg, majd Turó Tamás polgármester ünnepi beszéde következett. A polgármester úr beszédében kiemelte a helyi közösség összetartó erejét, és hangsúlyozta a hagyományőrzés fontosságát.</w:t>
      </w:r>
      <w:r>
        <w:rPr>
          <w:rFonts w:ascii="Times New Roman" w:hAnsi="Times New Roman" w:cs="Times New Roman"/>
        </w:rPr>
        <w:t xml:space="preserve"> A roma nap keretében először a helyi óvodások, általános iskolás tanulók léptek fel verses-táncos előadásaikkal. </w:t>
      </w:r>
      <w:r w:rsidRPr="00DB4248">
        <w:rPr>
          <w:rFonts w:ascii="Times New Roman" w:hAnsi="Times New Roman" w:cs="Times New Roman"/>
        </w:rPr>
        <w:t>A roma közösség egyhangú kérésére Pesti Andris volt a nap meghívott sztárvendége, aki egészen fergeteges hangulatot teremtett zenéjével.</w:t>
      </w:r>
    </w:p>
    <w:p w14:paraId="71B2C5EE" w14:textId="77777777" w:rsidR="00307AC7" w:rsidRDefault="00307AC7" w:rsidP="00DB4248">
      <w:pPr>
        <w:pStyle w:val="Nincstrkz"/>
        <w:spacing w:line="360" w:lineRule="auto"/>
        <w:jc w:val="both"/>
        <w:rPr>
          <w:rFonts w:ascii="Times New Roman" w:hAnsi="Times New Roman" w:cs="Times New Roman"/>
        </w:rPr>
      </w:pPr>
    </w:p>
    <w:p w14:paraId="6D7DF167" w14:textId="77777777" w:rsidR="00307AC7" w:rsidRDefault="00307AC7" w:rsidP="00DB4248">
      <w:pPr>
        <w:pStyle w:val="Nincstrkz"/>
        <w:spacing w:line="360" w:lineRule="auto"/>
        <w:jc w:val="both"/>
        <w:rPr>
          <w:rFonts w:ascii="Times New Roman" w:hAnsi="Times New Roman" w:cs="Times New Roman"/>
        </w:rPr>
      </w:pPr>
    </w:p>
    <w:p w14:paraId="5E21A6BC" w14:textId="70F68CA5" w:rsidR="00DB4248" w:rsidRDefault="00307AC7" w:rsidP="00307AC7">
      <w:pPr>
        <w:pStyle w:val="Nincstrkz"/>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3D7E928C" wp14:editId="6918D331">
            <wp:extent cx="3829050" cy="3809960"/>
            <wp:effectExtent l="0" t="0" r="0" b="635"/>
            <wp:docPr id="879811954"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811954" name="Kép 87981195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34945" cy="3815826"/>
                    </a:xfrm>
                    <a:prstGeom prst="rect">
                      <a:avLst/>
                    </a:prstGeom>
                  </pic:spPr>
                </pic:pic>
              </a:graphicData>
            </a:graphic>
          </wp:inline>
        </w:drawing>
      </w:r>
    </w:p>
    <w:p w14:paraId="506282E0" w14:textId="77777777" w:rsidR="008062E8" w:rsidRDefault="008062E8" w:rsidP="008062E8">
      <w:pPr>
        <w:pStyle w:val="Nincstrkz"/>
        <w:spacing w:line="360" w:lineRule="auto"/>
        <w:rPr>
          <w:rFonts w:ascii="Times New Roman" w:hAnsi="Times New Roman" w:cs="Times New Roman"/>
        </w:rPr>
      </w:pPr>
    </w:p>
    <w:p w14:paraId="4AE53A56" w14:textId="77777777" w:rsidR="00BA6428" w:rsidRDefault="00BA6428" w:rsidP="004500DA">
      <w:pPr>
        <w:ind w:left="360"/>
        <w:rPr>
          <w:rFonts w:ascii="Times New Roman" w:hAnsi="Times New Roman" w:cs="Times New Roman"/>
        </w:rPr>
      </w:pPr>
    </w:p>
    <w:p w14:paraId="67878777" w14:textId="1E62AF21" w:rsidR="00307AC7" w:rsidRPr="00500A80" w:rsidRDefault="00E942A6" w:rsidP="004500DA">
      <w:pPr>
        <w:ind w:left="360"/>
        <w:rPr>
          <w:rFonts w:ascii="Times New Roman" w:hAnsi="Times New Roman" w:cs="Times New Roman"/>
          <w:b/>
          <w:bCs/>
          <w:sz w:val="28"/>
          <w:szCs w:val="28"/>
        </w:rPr>
      </w:pPr>
      <w:r w:rsidRPr="00500A80">
        <w:rPr>
          <w:rFonts w:ascii="Times New Roman" w:hAnsi="Times New Roman" w:cs="Times New Roman"/>
          <w:b/>
          <w:bCs/>
          <w:sz w:val="28"/>
          <w:szCs w:val="28"/>
        </w:rPr>
        <w:t>K</w:t>
      </w:r>
      <w:r w:rsidR="00307AC7" w:rsidRPr="00500A80">
        <w:rPr>
          <w:rFonts w:ascii="Times New Roman" w:hAnsi="Times New Roman" w:cs="Times New Roman"/>
          <w:b/>
          <w:bCs/>
          <w:sz w:val="28"/>
          <w:szCs w:val="28"/>
        </w:rPr>
        <w:t xml:space="preserve">oszorúzás a Corvin-közben  </w:t>
      </w:r>
      <w:r w:rsidR="00307AC7" w:rsidRPr="00500A80">
        <w:rPr>
          <w:rFonts w:ascii="Times New Roman" w:hAnsi="Times New Roman" w:cs="Times New Roman"/>
          <w:b/>
          <w:bCs/>
          <w:sz w:val="28"/>
          <w:szCs w:val="28"/>
        </w:rPr>
        <w:tab/>
      </w:r>
      <w:r w:rsidR="00307AC7" w:rsidRPr="00500A80">
        <w:rPr>
          <w:rFonts w:ascii="Times New Roman" w:hAnsi="Times New Roman" w:cs="Times New Roman"/>
          <w:b/>
          <w:bCs/>
          <w:sz w:val="28"/>
          <w:szCs w:val="28"/>
        </w:rPr>
        <w:tab/>
      </w:r>
      <w:r w:rsidR="00307AC7" w:rsidRPr="00500A80">
        <w:rPr>
          <w:rFonts w:ascii="Times New Roman" w:hAnsi="Times New Roman" w:cs="Times New Roman"/>
          <w:b/>
          <w:bCs/>
          <w:sz w:val="28"/>
          <w:szCs w:val="28"/>
        </w:rPr>
        <w:tab/>
      </w:r>
      <w:r w:rsidR="00307AC7" w:rsidRPr="00500A80">
        <w:rPr>
          <w:rFonts w:ascii="Times New Roman" w:hAnsi="Times New Roman" w:cs="Times New Roman"/>
          <w:b/>
          <w:bCs/>
          <w:sz w:val="28"/>
          <w:szCs w:val="28"/>
        </w:rPr>
        <w:tab/>
      </w:r>
      <w:r w:rsidR="00307AC7" w:rsidRPr="00500A80">
        <w:rPr>
          <w:rFonts w:ascii="Times New Roman" w:hAnsi="Times New Roman" w:cs="Times New Roman"/>
          <w:b/>
          <w:bCs/>
          <w:sz w:val="28"/>
          <w:szCs w:val="28"/>
        </w:rPr>
        <w:tab/>
      </w:r>
    </w:p>
    <w:p w14:paraId="4A596AD5" w14:textId="6E6D9FFF" w:rsidR="00307AC7" w:rsidRDefault="00307AC7" w:rsidP="00307AC7">
      <w:pPr>
        <w:pStyle w:val="Nincstrkz"/>
        <w:spacing w:line="360" w:lineRule="auto"/>
        <w:ind w:left="360"/>
        <w:jc w:val="both"/>
        <w:rPr>
          <w:rFonts w:ascii="Times New Roman" w:hAnsi="Times New Roman" w:cs="Times New Roman"/>
        </w:rPr>
      </w:pPr>
      <w:r>
        <w:rPr>
          <w:rFonts w:ascii="Times New Roman" w:hAnsi="Times New Roman" w:cs="Times New Roman"/>
        </w:rPr>
        <w:t>Helyszín: Budapest, Corvin-köz</w:t>
      </w:r>
    </w:p>
    <w:p w14:paraId="57D67A95" w14:textId="0CFCD98F" w:rsidR="00307AC7" w:rsidRDefault="00307AC7" w:rsidP="00307AC7">
      <w:pPr>
        <w:pStyle w:val="Nincstrkz"/>
        <w:spacing w:line="360" w:lineRule="auto"/>
        <w:ind w:left="360"/>
        <w:jc w:val="both"/>
        <w:rPr>
          <w:rFonts w:ascii="Times New Roman" w:hAnsi="Times New Roman" w:cs="Times New Roman"/>
        </w:rPr>
      </w:pPr>
      <w:r>
        <w:rPr>
          <w:rFonts w:ascii="Times New Roman" w:hAnsi="Times New Roman" w:cs="Times New Roman"/>
        </w:rPr>
        <w:t>Időpont: 2025. 10. 23.</w:t>
      </w:r>
    </w:p>
    <w:p w14:paraId="4C5B4E52" w14:textId="23527811" w:rsidR="00307AC7" w:rsidRDefault="00307AC7" w:rsidP="00307AC7">
      <w:pPr>
        <w:pStyle w:val="Nincstrkz"/>
        <w:spacing w:line="360" w:lineRule="auto"/>
        <w:ind w:left="360"/>
        <w:jc w:val="both"/>
        <w:rPr>
          <w:rFonts w:ascii="Times New Roman" w:hAnsi="Times New Roman" w:cs="Times New Roman"/>
        </w:rPr>
      </w:pPr>
      <w:r>
        <w:rPr>
          <w:rFonts w:ascii="Times New Roman" w:hAnsi="Times New Roman" w:cs="Times New Roman"/>
        </w:rPr>
        <w:t>Nyilvános rendezvény</w:t>
      </w:r>
    </w:p>
    <w:p w14:paraId="5C531174" w14:textId="7ED56618" w:rsidR="00307AC7" w:rsidRDefault="00307AC7" w:rsidP="00307AC7">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30.000, -Ft</w:t>
      </w:r>
    </w:p>
    <w:p w14:paraId="640A80E4" w14:textId="11C23C8D" w:rsidR="00307AC7" w:rsidRDefault="00E942A6" w:rsidP="00307AC7">
      <w:pPr>
        <w:pStyle w:val="Nincstrkz"/>
        <w:spacing w:line="360" w:lineRule="auto"/>
        <w:ind w:left="360"/>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sidR="004500DA">
        <w:rPr>
          <w:rFonts w:ascii="Times New Roman" w:hAnsi="Times New Roman" w:cs="Times New Roman"/>
        </w:rPr>
        <w:t xml:space="preserve"> </w:t>
      </w:r>
      <w:hyperlink r:id="rId18" w:history="1">
        <w:r w:rsidR="004500DA" w:rsidRPr="00647806">
          <w:rPr>
            <w:rStyle w:val="Hiperhivatkozs"/>
            <w:rFonts w:ascii="Times New Roman" w:hAnsi="Times New Roman" w:cs="Times New Roman"/>
          </w:rPr>
          <w:t>https://www.oronk.hu/2025/10/27/koszoruzas-a-corvin-kozben/</w:t>
        </w:r>
      </w:hyperlink>
    </w:p>
    <w:p w14:paraId="60BAD1C4" w14:textId="77777777" w:rsidR="004500DA" w:rsidRDefault="004500DA" w:rsidP="00307AC7">
      <w:pPr>
        <w:pStyle w:val="Nincstrkz"/>
        <w:spacing w:line="360" w:lineRule="auto"/>
        <w:ind w:left="360"/>
        <w:jc w:val="both"/>
        <w:rPr>
          <w:rFonts w:ascii="Times New Roman" w:hAnsi="Times New Roman" w:cs="Times New Roman"/>
        </w:rPr>
      </w:pPr>
    </w:p>
    <w:p w14:paraId="466E394E" w14:textId="60F3BBA7" w:rsidR="00307AC7" w:rsidRDefault="00307AC7" w:rsidP="00307AC7">
      <w:pPr>
        <w:pStyle w:val="Nincstrkz"/>
        <w:spacing w:line="360" w:lineRule="auto"/>
        <w:ind w:left="360"/>
        <w:jc w:val="both"/>
        <w:rPr>
          <w:rFonts w:ascii="Times New Roman" w:hAnsi="Times New Roman" w:cs="Times New Roman"/>
        </w:rPr>
      </w:pPr>
      <w:bookmarkStart w:id="1" w:name="_Hlk219806286"/>
      <w:r w:rsidRPr="00307AC7">
        <w:rPr>
          <w:rFonts w:ascii="Times New Roman" w:hAnsi="Times New Roman" w:cs="Times New Roman"/>
        </w:rPr>
        <w:t xml:space="preserve">A Magyarországi Romák Országos Önkormányzata október 23-án megemlékezéssel egybekötött koszorúzást tartott Szabó Ilona emléktáblájánál. Szabó Ilona „Cinka Panna” az 1956-os forradalom és szabadságharc 17 éves roma áldozata volt, aki a budapesti Corvin közben áldozta életét hazánk szabadságáért. </w:t>
      </w:r>
      <w:bookmarkEnd w:id="1"/>
      <w:r w:rsidRPr="00307AC7">
        <w:rPr>
          <w:rFonts w:ascii="Times New Roman" w:hAnsi="Times New Roman" w:cs="Times New Roman"/>
        </w:rPr>
        <w:t>Emlékét megőrizzük! </w:t>
      </w:r>
    </w:p>
    <w:p w14:paraId="70E9E5E1" w14:textId="079DDF8B" w:rsidR="00307AC7" w:rsidRDefault="00307AC7" w:rsidP="00BA6428">
      <w:pPr>
        <w:pStyle w:val="Nincstrkz"/>
        <w:spacing w:line="360" w:lineRule="auto"/>
        <w:ind w:left="360"/>
        <w:jc w:val="center"/>
        <w:rPr>
          <w:rFonts w:ascii="Times New Roman" w:hAnsi="Times New Roman" w:cs="Times New Roman"/>
        </w:rPr>
      </w:pPr>
    </w:p>
    <w:p w14:paraId="167A2BCF" w14:textId="084E256D" w:rsidR="00307AC7" w:rsidRDefault="00307AC7" w:rsidP="00307AC7">
      <w:pPr>
        <w:pStyle w:val="Nincstrkz"/>
        <w:spacing w:line="360" w:lineRule="auto"/>
        <w:ind w:left="360"/>
        <w:jc w:val="center"/>
        <w:rPr>
          <w:rFonts w:ascii="Times New Roman" w:hAnsi="Times New Roman" w:cs="Times New Roman"/>
        </w:rPr>
      </w:pPr>
    </w:p>
    <w:p w14:paraId="15D959D1" w14:textId="77777777" w:rsidR="00BA6428" w:rsidRDefault="00BA6428" w:rsidP="00307AC7">
      <w:pPr>
        <w:pStyle w:val="Nincstrkz"/>
        <w:spacing w:line="360" w:lineRule="auto"/>
        <w:ind w:left="360"/>
        <w:jc w:val="center"/>
        <w:rPr>
          <w:rFonts w:ascii="Times New Roman" w:hAnsi="Times New Roman" w:cs="Times New Roman"/>
        </w:rPr>
      </w:pPr>
    </w:p>
    <w:p w14:paraId="09EBBF4E" w14:textId="77777777" w:rsidR="00BA6428" w:rsidRDefault="00BA6428" w:rsidP="00307AC7">
      <w:pPr>
        <w:pStyle w:val="Nincstrkz"/>
        <w:spacing w:line="360" w:lineRule="auto"/>
        <w:ind w:left="360"/>
        <w:jc w:val="center"/>
        <w:rPr>
          <w:rFonts w:ascii="Times New Roman" w:hAnsi="Times New Roman" w:cs="Times New Roman"/>
        </w:rPr>
      </w:pPr>
    </w:p>
    <w:p w14:paraId="6C0366A2" w14:textId="4E9584FA" w:rsidR="00BA6428" w:rsidRDefault="00BA6428" w:rsidP="00307AC7">
      <w:pPr>
        <w:pStyle w:val="Nincstrkz"/>
        <w:spacing w:line="360" w:lineRule="auto"/>
        <w:ind w:left="360"/>
        <w:jc w:val="center"/>
        <w:rPr>
          <w:rFonts w:ascii="Times New Roman" w:hAnsi="Times New Roman" w:cs="Times New Roman"/>
        </w:rPr>
      </w:pPr>
      <w:r>
        <w:rPr>
          <w:rFonts w:ascii="Times New Roman" w:hAnsi="Times New Roman" w:cs="Times New Roman"/>
          <w:noProof/>
        </w:rPr>
        <w:drawing>
          <wp:anchor distT="0" distB="0" distL="114300" distR="114300" simplePos="0" relativeHeight="251661312" behindDoc="0" locked="0" layoutInCell="1" allowOverlap="1" wp14:anchorId="746995F6" wp14:editId="52CA9B99">
            <wp:simplePos x="0" y="0"/>
            <wp:positionH relativeFrom="margin">
              <wp:posOffset>287020</wp:posOffset>
            </wp:positionH>
            <wp:positionV relativeFrom="margin">
              <wp:posOffset>4784090</wp:posOffset>
            </wp:positionV>
            <wp:extent cx="5161915" cy="2905760"/>
            <wp:effectExtent l="4128" t="0" r="4762" b="4763"/>
            <wp:wrapSquare wrapText="bothSides"/>
            <wp:docPr id="1230280623"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280623" name="Kép 1230280623"/>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5161915" cy="2905760"/>
                    </a:xfrm>
                    <a:prstGeom prst="rect">
                      <a:avLst/>
                    </a:prstGeom>
                  </pic:spPr>
                </pic:pic>
              </a:graphicData>
            </a:graphic>
            <wp14:sizeRelH relativeFrom="margin">
              <wp14:pctWidth>0</wp14:pctWidth>
            </wp14:sizeRelH>
            <wp14:sizeRelV relativeFrom="margin">
              <wp14:pctHeight>0</wp14:pctHeight>
            </wp14:sizeRelV>
          </wp:anchor>
        </w:drawing>
      </w:r>
    </w:p>
    <w:p w14:paraId="68BE470B" w14:textId="77777777" w:rsidR="00BA6428" w:rsidRDefault="00BA6428" w:rsidP="00307AC7">
      <w:pPr>
        <w:pStyle w:val="Nincstrkz"/>
        <w:spacing w:line="360" w:lineRule="auto"/>
        <w:ind w:left="360"/>
        <w:jc w:val="center"/>
        <w:rPr>
          <w:rFonts w:ascii="Times New Roman" w:hAnsi="Times New Roman" w:cs="Times New Roman"/>
        </w:rPr>
      </w:pPr>
    </w:p>
    <w:p w14:paraId="4ADEBA17" w14:textId="77777777" w:rsidR="00BA6428" w:rsidRDefault="00BA6428" w:rsidP="00307AC7">
      <w:pPr>
        <w:pStyle w:val="Nincstrkz"/>
        <w:spacing w:line="360" w:lineRule="auto"/>
        <w:ind w:left="360"/>
        <w:jc w:val="center"/>
        <w:rPr>
          <w:rFonts w:ascii="Times New Roman" w:hAnsi="Times New Roman" w:cs="Times New Roman"/>
        </w:rPr>
      </w:pPr>
    </w:p>
    <w:p w14:paraId="597CD5B5" w14:textId="77777777" w:rsidR="00BA6428" w:rsidRDefault="00BA6428" w:rsidP="00307AC7">
      <w:pPr>
        <w:pStyle w:val="Nincstrkz"/>
        <w:spacing w:line="360" w:lineRule="auto"/>
        <w:ind w:left="360"/>
        <w:jc w:val="center"/>
        <w:rPr>
          <w:rFonts w:ascii="Times New Roman" w:hAnsi="Times New Roman" w:cs="Times New Roman"/>
        </w:rPr>
      </w:pPr>
    </w:p>
    <w:p w14:paraId="3E33F2C8" w14:textId="77777777" w:rsidR="00BA6428" w:rsidRDefault="00BA6428" w:rsidP="00307AC7">
      <w:pPr>
        <w:pStyle w:val="Nincstrkz"/>
        <w:spacing w:line="360" w:lineRule="auto"/>
        <w:ind w:left="360"/>
        <w:jc w:val="center"/>
        <w:rPr>
          <w:rFonts w:ascii="Times New Roman" w:hAnsi="Times New Roman" w:cs="Times New Roman"/>
        </w:rPr>
      </w:pPr>
    </w:p>
    <w:p w14:paraId="10A9A434" w14:textId="77777777" w:rsidR="00BA6428" w:rsidRDefault="00BA6428" w:rsidP="00307AC7">
      <w:pPr>
        <w:pStyle w:val="Nincstrkz"/>
        <w:spacing w:line="360" w:lineRule="auto"/>
        <w:ind w:left="360"/>
        <w:jc w:val="center"/>
        <w:rPr>
          <w:rFonts w:ascii="Times New Roman" w:hAnsi="Times New Roman" w:cs="Times New Roman"/>
        </w:rPr>
      </w:pPr>
    </w:p>
    <w:p w14:paraId="2CDC826F" w14:textId="77777777" w:rsidR="00BA6428" w:rsidRDefault="00BA6428" w:rsidP="00307AC7">
      <w:pPr>
        <w:pStyle w:val="Nincstrkz"/>
        <w:spacing w:line="360" w:lineRule="auto"/>
        <w:ind w:left="360"/>
        <w:jc w:val="center"/>
        <w:rPr>
          <w:rFonts w:ascii="Times New Roman" w:hAnsi="Times New Roman" w:cs="Times New Roman"/>
        </w:rPr>
      </w:pPr>
    </w:p>
    <w:p w14:paraId="53BB4F90" w14:textId="77777777" w:rsidR="00BA6428" w:rsidRDefault="00BA6428" w:rsidP="00307AC7">
      <w:pPr>
        <w:pStyle w:val="Nincstrkz"/>
        <w:spacing w:line="360" w:lineRule="auto"/>
        <w:ind w:left="360"/>
        <w:jc w:val="center"/>
        <w:rPr>
          <w:rFonts w:ascii="Times New Roman" w:hAnsi="Times New Roman" w:cs="Times New Roman"/>
        </w:rPr>
      </w:pPr>
    </w:p>
    <w:p w14:paraId="0F6017E6" w14:textId="77777777" w:rsidR="00BA6428" w:rsidRDefault="00BA6428" w:rsidP="00307AC7">
      <w:pPr>
        <w:pStyle w:val="Nincstrkz"/>
        <w:spacing w:line="360" w:lineRule="auto"/>
        <w:ind w:left="360"/>
        <w:jc w:val="center"/>
        <w:rPr>
          <w:rFonts w:ascii="Times New Roman" w:hAnsi="Times New Roman" w:cs="Times New Roman"/>
        </w:rPr>
      </w:pPr>
    </w:p>
    <w:p w14:paraId="27F712F8" w14:textId="77777777" w:rsidR="00BA6428" w:rsidRDefault="00BA6428" w:rsidP="00307AC7">
      <w:pPr>
        <w:pStyle w:val="Nincstrkz"/>
        <w:spacing w:line="360" w:lineRule="auto"/>
        <w:ind w:left="360"/>
        <w:jc w:val="center"/>
        <w:rPr>
          <w:rFonts w:ascii="Times New Roman" w:hAnsi="Times New Roman" w:cs="Times New Roman"/>
        </w:rPr>
      </w:pPr>
    </w:p>
    <w:p w14:paraId="1C210905" w14:textId="77777777" w:rsidR="00BA6428" w:rsidRDefault="00BA6428" w:rsidP="00307AC7">
      <w:pPr>
        <w:pStyle w:val="Nincstrkz"/>
        <w:spacing w:line="360" w:lineRule="auto"/>
        <w:ind w:left="360"/>
        <w:jc w:val="center"/>
        <w:rPr>
          <w:rFonts w:ascii="Times New Roman" w:hAnsi="Times New Roman" w:cs="Times New Roman"/>
        </w:rPr>
      </w:pPr>
    </w:p>
    <w:p w14:paraId="233C71E5" w14:textId="77777777" w:rsidR="00BA6428" w:rsidRDefault="00BA6428" w:rsidP="00307AC7">
      <w:pPr>
        <w:pStyle w:val="Nincstrkz"/>
        <w:spacing w:line="360" w:lineRule="auto"/>
        <w:ind w:left="360"/>
        <w:jc w:val="center"/>
        <w:rPr>
          <w:rFonts w:ascii="Times New Roman" w:hAnsi="Times New Roman" w:cs="Times New Roman"/>
        </w:rPr>
      </w:pPr>
    </w:p>
    <w:p w14:paraId="1423E034" w14:textId="77777777" w:rsidR="00BA6428" w:rsidRDefault="00BA6428" w:rsidP="00307AC7">
      <w:pPr>
        <w:pStyle w:val="Nincstrkz"/>
        <w:spacing w:line="360" w:lineRule="auto"/>
        <w:ind w:left="360"/>
        <w:jc w:val="center"/>
        <w:rPr>
          <w:rFonts w:ascii="Times New Roman" w:hAnsi="Times New Roman" w:cs="Times New Roman"/>
        </w:rPr>
      </w:pPr>
    </w:p>
    <w:p w14:paraId="68C5CE14" w14:textId="77777777" w:rsidR="00BA6428" w:rsidRDefault="00BA6428" w:rsidP="00307AC7">
      <w:pPr>
        <w:pStyle w:val="Nincstrkz"/>
        <w:spacing w:line="360" w:lineRule="auto"/>
        <w:ind w:left="360"/>
        <w:jc w:val="center"/>
        <w:rPr>
          <w:rFonts w:ascii="Times New Roman" w:hAnsi="Times New Roman" w:cs="Times New Roman"/>
        </w:rPr>
      </w:pPr>
    </w:p>
    <w:p w14:paraId="49986308" w14:textId="77777777" w:rsidR="00BA6428" w:rsidRDefault="00BA6428" w:rsidP="00307AC7">
      <w:pPr>
        <w:pStyle w:val="Nincstrkz"/>
        <w:spacing w:line="360" w:lineRule="auto"/>
        <w:ind w:left="360"/>
        <w:jc w:val="center"/>
        <w:rPr>
          <w:rFonts w:ascii="Times New Roman" w:hAnsi="Times New Roman" w:cs="Times New Roman"/>
        </w:rPr>
      </w:pPr>
    </w:p>
    <w:p w14:paraId="2ABA5438" w14:textId="77777777" w:rsidR="00BA6428" w:rsidRDefault="00BA6428" w:rsidP="00307AC7">
      <w:pPr>
        <w:pStyle w:val="Nincstrkz"/>
        <w:spacing w:line="360" w:lineRule="auto"/>
        <w:ind w:left="360"/>
        <w:jc w:val="center"/>
        <w:rPr>
          <w:rFonts w:ascii="Times New Roman" w:hAnsi="Times New Roman" w:cs="Times New Roman"/>
        </w:rPr>
      </w:pPr>
    </w:p>
    <w:p w14:paraId="5C0E1345" w14:textId="77777777" w:rsidR="00BA6428" w:rsidRDefault="00BA6428" w:rsidP="00307AC7">
      <w:pPr>
        <w:pStyle w:val="Nincstrkz"/>
        <w:spacing w:line="360" w:lineRule="auto"/>
        <w:ind w:left="360"/>
        <w:jc w:val="center"/>
        <w:rPr>
          <w:rFonts w:ascii="Times New Roman" w:hAnsi="Times New Roman" w:cs="Times New Roman"/>
        </w:rPr>
      </w:pPr>
    </w:p>
    <w:p w14:paraId="08782A1A" w14:textId="77777777" w:rsidR="00307AC7" w:rsidRPr="00500A80" w:rsidRDefault="00307AC7" w:rsidP="004500DA">
      <w:pPr>
        <w:pStyle w:val="Nincstrkz"/>
        <w:spacing w:line="360" w:lineRule="auto"/>
        <w:ind w:left="360"/>
        <w:jc w:val="both"/>
        <w:rPr>
          <w:rFonts w:ascii="Times New Roman" w:hAnsi="Times New Roman" w:cs="Times New Roman"/>
          <w:b/>
          <w:bCs/>
          <w:sz w:val="28"/>
          <w:szCs w:val="28"/>
        </w:rPr>
      </w:pPr>
      <w:r w:rsidRPr="00500A80">
        <w:rPr>
          <w:rFonts w:ascii="Times New Roman" w:hAnsi="Times New Roman" w:cs="Times New Roman"/>
          <w:b/>
          <w:bCs/>
          <w:sz w:val="28"/>
          <w:szCs w:val="28"/>
        </w:rPr>
        <w:t xml:space="preserve">Fiatal roma tehetségek koncertje </w:t>
      </w:r>
      <w:r w:rsidRPr="00500A80">
        <w:rPr>
          <w:rFonts w:ascii="Times New Roman" w:hAnsi="Times New Roman" w:cs="Times New Roman"/>
          <w:b/>
          <w:bCs/>
          <w:sz w:val="28"/>
          <w:szCs w:val="28"/>
        </w:rPr>
        <w:tab/>
      </w:r>
    </w:p>
    <w:p w14:paraId="04F3CBCA" w14:textId="0A218FCE" w:rsidR="00307AC7" w:rsidRDefault="00307AC7" w:rsidP="00505B3C">
      <w:pPr>
        <w:pStyle w:val="Nincstrkz"/>
        <w:spacing w:line="360" w:lineRule="auto"/>
        <w:ind w:left="360"/>
        <w:jc w:val="both"/>
        <w:rPr>
          <w:rFonts w:ascii="Times New Roman" w:hAnsi="Times New Roman" w:cs="Times New Roman"/>
        </w:rPr>
      </w:pPr>
      <w:r>
        <w:rPr>
          <w:rFonts w:ascii="Times New Roman" w:hAnsi="Times New Roman" w:cs="Times New Roman"/>
        </w:rPr>
        <w:t xml:space="preserve">Helyszín: Budapest, </w:t>
      </w:r>
      <w:r w:rsidRPr="00693B21">
        <w:rPr>
          <w:rFonts w:ascii="Times New Roman" w:hAnsi="Times New Roman" w:cs="Times New Roman"/>
        </w:rPr>
        <w:t>1074 Dohány utca 76</w:t>
      </w:r>
    </w:p>
    <w:p w14:paraId="17DDBB88" w14:textId="7BC8D48E" w:rsidR="00307AC7" w:rsidRDefault="00307AC7" w:rsidP="00505B3C">
      <w:pPr>
        <w:pStyle w:val="Nincstrkz"/>
        <w:spacing w:line="360" w:lineRule="auto"/>
        <w:ind w:left="360"/>
        <w:jc w:val="both"/>
        <w:rPr>
          <w:rFonts w:ascii="Times New Roman" w:hAnsi="Times New Roman" w:cs="Times New Roman"/>
        </w:rPr>
      </w:pPr>
      <w:r>
        <w:rPr>
          <w:rFonts w:ascii="Times New Roman" w:hAnsi="Times New Roman" w:cs="Times New Roman"/>
        </w:rPr>
        <w:t>Időpont: 2025. 1</w:t>
      </w:r>
      <w:r w:rsidR="00505B3C">
        <w:rPr>
          <w:rFonts w:ascii="Times New Roman" w:hAnsi="Times New Roman" w:cs="Times New Roman"/>
        </w:rPr>
        <w:t>1</w:t>
      </w:r>
      <w:r>
        <w:rPr>
          <w:rFonts w:ascii="Times New Roman" w:hAnsi="Times New Roman" w:cs="Times New Roman"/>
        </w:rPr>
        <w:t xml:space="preserve">. </w:t>
      </w:r>
      <w:r w:rsidR="00505B3C">
        <w:rPr>
          <w:rFonts w:ascii="Times New Roman" w:hAnsi="Times New Roman" w:cs="Times New Roman"/>
        </w:rPr>
        <w:t>13</w:t>
      </w:r>
      <w:r>
        <w:rPr>
          <w:rFonts w:ascii="Times New Roman" w:hAnsi="Times New Roman" w:cs="Times New Roman"/>
        </w:rPr>
        <w:t>.</w:t>
      </w:r>
    </w:p>
    <w:p w14:paraId="30701E42" w14:textId="77777777" w:rsidR="00307AC7" w:rsidRDefault="00307AC7" w:rsidP="00505B3C">
      <w:pPr>
        <w:pStyle w:val="Nincstrkz"/>
        <w:spacing w:line="360" w:lineRule="auto"/>
        <w:ind w:left="360"/>
        <w:jc w:val="both"/>
        <w:rPr>
          <w:rFonts w:ascii="Times New Roman" w:hAnsi="Times New Roman" w:cs="Times New Roman"/>
        </w:rPr>
      </w:pPr>
      <w:r>
        <w:rPr>
          <w:rFonts w:ascii="Times New Roman" w:hAnsi="Times New Roman" w:cs="Times New Roman"/>
        </w:rPr>
        <w:t>Nyilvános rendezvény</w:t>
      </w:r>
    </w:p>
    <w:p w14:paraId="15497B8B" w14:textId="76CA3197" w:rsidR="00505B3C" w:rsidRDefault="00307AC7" w:rsidP="00505B3C">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548.700, -Ft</w:t>
      </w:r>
    </w:p>
    <w:p w14:paraId="17CBACB2" w14:textId="3DC03576" w:rsidR="00E942A6" w:rsidRDefault="00E942A6" w:rsidP="00E942A6">
      <w:pPr>
        <w:pStyle w:val="Nincstrkz"/>
        <w:spacing w:line="360" w:lineRule="auto"/>
        <w:ind w:left="360"/>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Pr>
          <w:rFonts w:ascii="Times New Roman" w:hAnsi="Times New Roman" w:cs="Times New Roman"/>
        </w:rPr>
        <w:t xml:space="preserve"> </w:t>
      </w:r>
      <w:hyperlink r:id="rId20" w:history="1">
        <w:r w:rsidRPr="00647806">
          <w:rPr>
            <w:rStyle w:val="Hiperhivatkozs"/>
            <w:rFonts w:ascii="Times New Roman" w:hAnsi="Times New Roman" w:cs="Times New Roman"/>
          </w:rPr>
          <w:t>https://www.oronk.hu/2025/11/22/beszamolo-fiatal-roma-tehetsegek-koncertjerol/</w:t>
        </w:r>
      </w:hyperlink>
    </w:p>
    <w:p w14:paraId="70DA557F" w14:textId="77777777" w:rsidR="00E942A6" w:rsidRDefault="00E942A6" w:rsidP="00505B3C">
      <w:pPr>
        <w:pStyle w:val="Nincstrkz"/>
        <w:spacing w:line="360" w:lineRule="auto"/>
        <w:ind w:left="360"/>
        <w:jc w:val="both"/>
        <w:rPr>
          <w:rFonts w:ascii="Times New Roman" w:hAnsi="Times New Roman" w:cs="Times New Roman"/>
        </w:rPr>
      </w:pPr>
    </w:p>
    <w:p w14:paraId="37DC5C65" w14:textId="77777777" w:rsidR="00505B3C" w:rsidRP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 xml:space="preserve">Az Országos Roma Kulturális és Média Centrum fontos feladatának és missziójának tartja a fiatal roma zenei tehetségek felkutatását, felkarolását, bemutatását. </w:t>
      </w:r>
    </w:p>
    <w:p w14:paraId="1BD16B61" w14:textId="77777777" w:rsidR="00505B3C" w:rsidRP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Ezen a koncerten a világhírű jazz zenész testvérpáros, Tony Lakatos és Roby Lakatos támogatásával és közös játékával mutatkozott be a közönség előtt hét kiemelkedően tehetséges roma muzsikus. A fiatal tehetségek együtt játszottak a jazz óriásokkal, és alkalmuk nyílt szólójátékkal bemutatni hangszerüket és zenei tudásukat.</w:t>
      </w:r>
    </w:p>
    <w:p w14:paraId="4C11362A" w14:textId="77777777" w:rsidR="00505B3C" w:rsidRP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A különleges, alkalmi összeállítású zenekarban fellépett:</w:t>
      </w:r>
    </w:p>
    <w:p w14:paraId="4B57BF80" w14:textId="77777777" w:rsidR="00505B3C" w:rsidRP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Egri János jr. (zongora), Jónás Géza jr. (nagybőgő), Éles Máté (dob), Fehér Márió Fábió (gitár), Baranyi Bertalan (basszusgitás), Balogh Máté (szaxofon), Fehér Melissza (szaxofon) és természetesen nem utolsó sorban az est két sztárzenésze: Tony Lakatos (szaxofon) - Roby Lakatos (hegedű).</w:t>
      </w:r>
    </w:p>
    <w:p w14:paraId="005A6DF7" w14:textId="0D0C2E74" w:rsidR="00505B3C" w:rsidRP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 xml:space="preserve">Az est házigazdája Farkas Mihály intézményvezető volt, megtisztelő látogatásával jelen volt Gerendai István Igazgató úr, a </w:t>
      </w:r>
      <w:r w:rsidRPr="00505B3C">
        <w:rPr>
          <w:rFonts w:ascii="Times New Roman" w:hAnsi="Times New Roman" w:cs="Times New Roman"/>
        </w:rPr>
        <w:fldChar w:fldCharType="begin"/>
      </w:r>
      <w:r w:rsidRPr="00505B3C">
        <w:rPr>
          <w:rFonts w:ascii="Times New Roman" w:hAnsi="Times New Roman" w:cs="Times New Roman"/>
        </w:rPr>
        <w:instrText>HYPERLINK "https://www.rajko-talentum.hu/"</w:instrText>
      </w:r>
      <w:r w:rsidRPr="00505B3C">
        <w:rPr>
          <w:rFonts w:ascii="Times New Roman" w:hAnsi="Times New Roman" w:cs="Times New Roman"/>
        </w:rPr>
      </w:r>
      <w:r w:rsidRPr="00505B3C">
        <w:rPr>
          <w:rFonts w:ascii="Times New Roman" w:hAnsi="Times New Roman" w:cs="Times New Roman"/>
        </w:rPr>
        <w:fldChar w:fldCharType="separate"/>
      </w:r>
      <w:r w:rsidRPr="00505B3C">
        <w:rPr>
          <w:rFonts w:ascii="Times New Roman" w:hAnsi="Times New Roman" w:cs="Times New Roman"/>
        </w:rPr>
        <w:t>Rajkó- Talentum Alapfokú Művészeti Iskola és Középiskola intézményvezetője, valamint Nagy-Tószegi Bálint Hivatalvezető úr a </w:t>
      </w:r>
      <w:hyperlink r:id="rId21" w:history="1">
        <w:r w:rsidRPr="00505B3C">
          <w:rPr>
            <w:rFonts w:ascii="Times New Roman" w:hAnsi="Times New Roman" w:cs="Times New Roman"/>
          </w:rPr>
          <w:t>Társadalmi Esélyteremtési Főigazgatóság (TEF)</w:t>
        </w:r>
      </w:hyperlink>
      <w:r w:rsidRPr="00505B3C">
        <w:rPr>
          <w:rFonts w:ascii="Times New Roman" w:hAnsi="Times New Roman" w:cs="Times New Roman"/>
        </w:rPr>
        <w:t> részéről.</w:t>
      </w:r>
    </w:p>
    <w:p w14:paraId="302FE120" w14:textId="6B48480D" w:rsidR="00505B3C" w:rsidRDefault="00E942A6" w:rsidP="00505B3C">
      <w:pPr>
        <w:pStyle w:val="Nincstrkz"/>
        <w:spacing w:line="360" w:lineRule="auto"/>
        <w:ind w:left="360"/>
        <w:jc w:val="center"/>
        <w:rPr>
          <w:rFonts w:ascii="Times New Roman" w:hAnsi="Times New Roman" w:cs="Times New Roman"/>
        </w:rPr>
      </w:pPr>
      <w:r>
        <w:rPr>
          <w:rFonts w:ascii="Times New Roman" w:hAnsi="Times New Roman" w:cs="Times New Roman"/>
          <w:noProof/>
        </w:rPr>
        <w:drawing>
          <wp:anchor distT="0" distB="0" distL="114300" distR="114300" simplePos="0" relativeHeight="251658240" behindDoc="0" locked="0" layoutInCell="1" allowOverlap="1" wp14:anchorId="57A98203" wp14:editId="773BD754">
            <wp:simplePos x="0" y="0"/>
            <wp:positionH relativeFrom="margin">
              <wp:posOffset>1001486</wp:posOffset>
            </wp:positionH>
            <wp:positionV relativeFrom="margin">
              <wp:posOffset>6632484</wp:posOffset>
            </wp:positionV>
            <wp:extent cx="3896995" cy="2191385"/>
            <wp:effectExtent l="0" t="0" r="8255" b="0"/>
            <wp:wrapSquare wrapText="bothSides"/>
            <wp:docPr id="935345894"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345894" name="Kép 93534589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896995" cy="2191385"/>
                    </a:xfrm>
                    <a:prstGeom prst="rect">
                      <a:avLst/>
                    </a:prstGeom>
                  </pic:spPr>
                </pic:pic>
              </a:graphicData>
            </a:graphic>
            <wp14:sizeRelH relativeFrom="margin">
              <wp14:pctWidth>0</wp14:pctWidth>
            </wp14:sizeRelH>
            <wp14:sizeRelV relativeFrom="margin">
              <wp14:pctHeight>0</wp14:pctHeight>
            </wp14:sizeRelV>
          </wp:anchor>
        </w:drawing>
      </w:r>
      <w:r w:rsidR="00505B3C" w:rsidRPr="00505B3C">
        <w:rPr>
          <w:rFonts w:ascii="Times New Roman" w:hAnsi="Times New Roman" w:cs="Times New Roman"/>
        </w:rPr>
        <w:br/>
      </w:r>
      <w:r w:rsidR="00505B3C" w:rsidRPr="00505B3C">
        <w:rPr>
          <w:rFonts w:ascii="Times New Roman" w:hAnsi="Times New Roman" w:cs="Times New Roman"/>
        </w:rPr>
        <w:fldChar w:fldCharType="end"/>
      </w:r>
    </w:p>
    <w:p w14:paraId="5C12B39F" w14:textId="13DDF1DD" w:rsidR="00307AC7" w:rsidRDefault="00307AC7" w:rsidP="00307AC7">
      <w:pPr>
        <w:pStyle w:val="Nincstrkz"/>
        <w:spacing w:line="360" w:lineRule="auto"/>
        <w:ind w:left="360"/>
        <w:jc w:val="both"/>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p>
    <w:p w14:paraId="3EF0821C" w14:textId="77777777" w:rsidR="00BA6428" w:rsidRDefault="00BA6428" w:rsidP="004500DA">
      <w:pPr>
        <w:pStyle w:val="Nincstrkz"/>
        <w:spacing w:line="360" w:lineRule="auto"/>
        <w:ind w:left="360"/>
        <w:jc w:val="both"/>
        <w:rPr>
          <w:rFonts w:ascii="Times New Roman" w:hAnsi="Times New Roman" w:cs="Times New Roman"/>
        </w:rPr>
      </w:pPr>
    </w:p>
    <w:p w14:paraId="721E6404" w14:textId="77777777" w:rsidR="00BA6428" w:rsidRDefault="00BA6428" w:rsidP="004500DA">
      <w:pPr>
        <w:pStyle w:val="Nincstrkz"/>
        <w:spacing w:line="360" w:lineRule="auto"/>
        <w:ind w:left="360"/>
        <w:jc w:val="both"/>
        <w:rPr>
          <w:rFonts w:ascii="Times New Roman" w:hAnsi="Times New Roman" w:cs="Times New Roman"/>
        </w:rPr>
      </w:pPr>
    </w:p>
    <w:p w14:paraId="1801A8DA" w14:textId="77777777" w:rsidR="00BA6428" w:rsidRDefault="00BA6428" w:rsidP="004500DA">
      <w:pPr>
        <w:pStyle w:val="Nincstrkz"/>
        <w:spacing w:line="360" w:lineRule="auto"/>
        <w:ind w:left="360"/>
        <w:jc w:val="both"/>
        <w:rPr>
          <w:rFonts w:ascii="Times New Roman" w:hAnsi="Times New Roman" w:cs="Times New Roman"/>
        </w:rPr>
      </w:pPr>
    </w:p>
    <w:p w14:paraId="22ED2F02" w14:textId="77777777" w:rsidR="00BA6428" w:rsidRDefault="00BA6428" w:rsidP="004500DA">
      <w:pPr>
        <w:pStyle w:val="Nincstrkz"/>
        <w:spacing w:line="360" w:lineRule="auto"/>
        <w:ind w:left="360"/>
        <w:jc w:val="both"/>
        <w:rPr>
          <w:rFonts w:ascii="Times New Roman" w:hAnsi="Times New Roman" w:cs="Times New Roman"/>
        </w:rPr>
      </w:pPr>
    </w:p>
    <w:p w14:paraId="7A18B140" w14:textId="77777777" w:rsidR="00BA6428" w:rsidRDefault="00BA6428" w:rsidP="004500DA">
      <w:pPr>
        <w:pStyle w:val="Nincstrkz"/>
        <w:spacing w:line="360" w:lineRule="auto"/>
        <w:ind w:left="360"/>
        <w:jc w:val="both"/>
        <w:rPr>
          <w:rFonts w:ascii="Times New Roman" w:hAnsi="Times New Roman" w:cs="Times New Roman"/>
        </w:rPr>
      </w:pPr>
    </w:p>
    <w:p w14:paraId="74F528E0" w14:textId="77777777" w:rsidR="00BA6428" w:rsidRDefault="00BA6428" w:rsidP="004500DA">
      <w:pPr>
        <w:pStyle w:val="Nincstrkz"/>
        <w:spacing w:line="360" w:lineRule="auto"/>
        <w:ind w:left="360"/>
        <w:jc w:val="both"/>
        <w:rPr>
          <w:rFonts w:ascii="Times New Roman" w:hAnsi="Times New Roman" w:cs="Times New Roman"/>
        </w:rPr>
      </w:pPr>
    </w:p>
    <w:p w14:paraId="330C57D7" w14:textId="7C2E11DB" w:rsidR="00505B3C" w:rsidRPr="00500A80" w:rsidRDefault="00505B3C" w:rsidP="004500DA">
      <w:pPr>
        <w:pStyle w:val="Nincstrkz"/>
        <w:spacing w:line="360" w:lineRule="auto"/>
        <w:ind w:left="360"/>
        <w:jc w:val="both"/>
        <w:rPr>
          <w:rFonts w:ascii="Times New Roman" w:hAnsi="Times New Roman" w:cs="Times New Roman"/>
          <w:b/>
          <w:bCs/>
          <w:sz w:val="28"/>
          <w:szCs w:val="28"/>
        </w:rPr>
      </w:pPr>
      <w:r w:rsidRPr="00500A80">
        <w:rPr>
          <w:rFonts w:ascii="Times New Roman" w:hAnsi="Times New Roman" w:cs="Times New Roman"/>
          <w:b/>
          <w:bCs/>
          <w:sz w:val="28"/>
          <w:szCs w:val="28"/>
        </w:rPr>
        <w:t xml:space="preserve">László Mária Emlékkonferencia </w:t>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t xml:space="preserve">  </w:t>
      </w:r>
    </w:p>
    <w:p w14:paraId="46FFD2C8" w14:textId="5364A6F2" w:rsidR="00285B61" w:rsidRDefault="00285B61" w:rsidP="00285B61">
      <w:pPr>
        <w:pStyle w:val="Nincstrkz"/>
        <w:spacing w:line="360" w:lineRule="auto"/>
        <w:ind w:left="360"/>
        <w:jc w:val="both"/>
        <w:rPr>
          <w:rFonts w:ascii="Times New Roman" w:hAnsi="Times New Roman" w:cs="Times New Roman"/>
        </w:rPr>
      </w:pPr>
      <w:r>
        <w:rPr>
          <w:rFonts w:ascii="Times New Roman" w:hAnsi="Times New Roman" w:cs="Times New Roman"/>
        </w:rPr>
        <w:t>Helyszín: Budapest, 1074 Dohány utca 76.</w:t>
      </w:r>
    </w:p>
    <w:p w14:paraId="5F460B43" w14:textId="520B8074" w:rsidR="00285B61" w:rsidRDefault="00285B61" w:rsidP="00285B61">
      <w:pPr>
        <w:pStyle w:val="Nincstrkz"/>
        <w:spacing w:line="360" w:lineRule="auto"/>
        <w:ind w:left="360"/>
        <w:jc w:val="both"/>
        <w:rPr>
          <w:rFonts w:ascii="Times New Roman" w:hAnsi="Times New Roman" w:cs="Times New Roman"/>
        </w:rPr>
      </w:pPr>
      <w:r>
        <w:rPr>
          <w:rFonts w:ascii="Times New Roman" w:hAnsi="Times New Roman" w:cs="Times New Roman"/>
        </w:rPr>
        <w:t>Időpont: 2025. 11. 24.</w:t>
      </w:r>
    </w:p>
    <w:p w14:paraId="1D2AE38E" w14:textId="77777777" w:rsidR="00285B61" w:rsidRDefault="00285B61" w:rsidP="00285B61">
      <w:pPr>
        <w:pStyle w:val="Nincstrkz"/>
        <w:spacing w:line="360" w:lineRule="auto"/>
        <w:ind w:left="360"/>
        <w:jc w:val="both"/>
        <w:rPr>
          <w:rFonts w:ascii="Times New Roman" w:hAnsi="Times New Roman" w:cs="Times New Roman"/>
        </w:rPr>
      </w:pPr>
      <w:r>
        <w:rPr>
          <w:rFonts w:ascii="Times New Roman" w:hAnsi="Times New Roman" w:cs="Times New Roman"/>
        </w:rPr>
        <w:t>Nyilvános rendezvény</w:t>
      </w:r>
    </w:p>
    <w:p w14:paraId="6C4A26A7" w14:textId="170F1502" w:rsidR="00E942A6" w:rsidRDefault="00285B61" w:rsidP="00E942A6">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73.000, -Ft</w:t>
      </w:r>
    </w:p>
    <w:p w14:paraId="7D4479C1" w14:textId="086C7547" w:rsidR="00285B61" w:rsidRDefault="00E942A6" w:rsidP="00285B61">
      <w:pPr>
        <w:pStyle w:val="Nincstrkz"/>
        <w:spacing w:line="360" w:lineRule="auto"/>
        <w:ind w:left="360"/>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Pr>
          <w:rFonts w:ascii="Times New Roman" w:hAnsi="Times New Roman" w:cs="Times New Roman"/>
        </w:rPr>
        <w:t xml:space="preserve"> </w:t>
      </w:r>
      <w:hyperlink r:id="rId23" w:history="1">
        <w:r w:rsidRPr="00647806">
          <w:rPr>
            <w:rStyle w:val="Hiperhivatkozs"/>
            <w:rFonts w:ascii="Times New Roman" w:hAnsi="Times New Roman" w:cs="Times New Roman"/>
          </w:rPr>
          <w:t>https://www.oronk.hu/2025/11/26/laszlo-maria-emlekkonferencia-kerekasztal-beszelgetes/</w:t>
        </w:r>
      </w:hyperlink>
    </w:p>
    <w:p w14:paraId="01244927" w14:textId="77777777" w:rsidR="00E942A6" w:rsidRDefault="00E942A6" w:rsidP="00285B61">
      <w:pPr>
        <w:pStyle w:val="Nincstrkz"/>
        <w:spacing w:line="360" w:lineRule="auto"/>
        <w:ind w:left="360"/>
        <w:jc w:val="both"/>
        <w:rPr>
          <w:rFonts w:ascii="Times New Roman" w:hAnsi="Times New Roman" w:cs="Times New Roman"/>
        </w:rPr>
      </w:pPr>
    </w:p>
    <w:p w14:paraId="0B88AA64" w14:textId="77777777" w:rsidR="00505B3C" w:rsidRP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A Romano Kher Budapesti Roma Művelődési Ház és a Magyarországi Romák Országos Önkormányzata közös rendezésében került sor László Mária születésének 116. évfordulója alkalmából megrendezett emlékkonferenciájára.</w:t>
      </w:r>
    </w:p>
    <w:p w14:paraId="14FD6F8F" w14:textId="5BD2D694" w:rsidR="00505B3C" w:rsidRP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A konferenciát megelőzte a székház bejáratánál lévő László Mária emléktábla ünnepélyes koszorúzása. Köszöntő beszédet tartott és elhelyezte az MROÖ koszorúját Aba-Horváth István elnök úr, őt követte Daróczi Ágnes ünnepi beszéde és koszorúja a Romano Instituto Cigánykutató Intézet részéről, majd Horváth Aladár helyezte el koszorúját a Magyarországi Roma Parlament részéről.</w:t>
      </w:r>
    </w:p>
    <w:p w14:paraId="704994E5" w14:textId="1A4AFD60" w:rsidR="00505B3C" w:rsidRDefault="00505B3C" w:rsidP="00505B3C">
      <w:pPr>
        <w:pStyle w:val="Nincstrkz"/>
        <w:spacing w:line="360" w:lineRule="auto"/>
        <w:ind w:left="360"/>
        <w:jc w:val="both"/>
        <w:rPr>
          <w:rFonts w:ascii="Times New Roman" w:hAnsi="Times New Roman" w:cs="Times New Roman"/>
        </w:rPr>
      </w:pPr>
      <w:r w:rsidRPr="00505B3C">
        <w:rPr>
          <w:rFonts w:ascii="Times New Roman" w:hAnsi="Times New Roman" w:cs="Times New Roman"/>
        </w:rPr>
        <w:t>A konferencia célja az volt, hogy méltó módon megemlékezzünk László Mária életéről és munkásságáról, aki az első roma értelmiségi nőként a roma közösségek felemelkedéséért, a nők társadalmi szerepvállalásáért és a kulturális önazonosság megőrzéséért dolgozott.</w:t>
      </w:r>
    </w:p>
    <w:p w14:paraId="5A3B0092" w14:textId="76DEF96D" w:rsidR="00285B61" w:rsidRPr="00505B3C" w:rsidRDefault="00285B61" w:rsidP="00505B3C">
      <w:pPr>
        <w:pStyle w:val="Nincstrkz"/>
        <w:spacing w:line="360" w:lineRule="auto"/>
        <w:ind w:left="360"/>
        <w:jc w:val="both"/>
        <w:rPr>
          <w:rFonts w:ascii="Times New Roman" w:hAnsi="Times New Roman" w:cs="Times New Roman"/>
        </w:rPr>
      </w:pPr>
    </w:p>
    <w:p w14:paraId="179F8144" w14:textId="000F6FFF" w:rsidR="00505B3C" w:rsidRPr="00547B47" w:rsidRDefault="00505B3C" w:rsidP="00505B3C">
      <w:pPr>
        <w:pStyle w:val="Nincstrkz"/>
        <w:spacing w:line="360" w:lineRule="auto"/>
        <w:ind w:left="360"/>
        <w:jc w:val="both"/>
      </w:pPr>
      <w:r w:rsidRPr="00505B3C">
        <w:rPr>
          <w:rFonts w:ascii="Times New Roman" w:hAnsi="Times New Roman" w:cs="Times New Roman"/>
        </w:rPr>
        <w:t>Megtisztelő látogatásával a rendezvényen jelen volt többek között: Rézműves Melinda a Romano Kher Budapesti Roma Művelődési Ház intézményvezetője,  Aba-Horváth István az MROÖ elnöke, Daróczi Ágnes és Dr Bársony János : Romano Instituto Cigánykutató Intézet, Horváth Aladár: Magyarországi Roma Parlament, Csóka János Pál: Fővárosi Roma Nemzetiségi Önkormányzat, Burai Ferenc: Bp., V. ker. RNÖ, Danyi Ágnes: Bp., XVI. ker. RNÖ, Csorba Zoltán: Bp., X. ker. RNÖ, Rácz Béla: az 1 Magyarország Egyesület, Kozma Rebeka Zsófia a Romano Kher Budapesti Roma Művelődési Ház részéről, Molnár István Gábor a Rácz Gyöngyi Közösségi Központ vezetője, az Eötvös József Cigány – Magyar Pedagógiai Társaság és az Újpesti Cigány Önkormányzat elnöke.</w:t>
      </w:r>
      <w:r w:rsidRPr="00505B3C">
        <w:rPr>
          <w:b/>
          <w:bCs/>
        </w:rPr>
        <w:t xml:space="preserve"> </w:t>
      </w:r>
    </w:p>
    <w:p w14:paraId="6F5ADACC" w14:textId="163C8D96" w:rsidR="00505B3C" w:rsidRDefault="004500DA" w:rsidP="00505B3C">
      <w:pPr>
        <w:pStyle w:val="Nincstrkz"/>
        <w:spacing w:line="360" w:lineRule="auto"/>
        <w:ind w:left="360"/>
        <w:jc w:val="both"/>
        <w:rPr>
          <w:rFonts w:ascii="Times New Roman" w:hAnsi="Times New Roman" w:cs="Times New Roman"/>
        </w:rPr>
      </w:pPr>
      <w:r>
        <w:rPr>
          <w:rFonts w:ascii="Times New Roman" w:hAnsi="Times New Roman" w:cs="Times New Roman"/>
          <w:noProof/>
        </w:rPr>
        <w:lastRenderedPageBreak/>
        <w:drawing>
          <wp:anchor distT="0" distB="0" distL="114300" distR="114300" simplePos="0" relativeHeight="251659264" behindDoc="0" locked="0" layoutInCell="1" allowOverlap="1" wp14:anchorId="2F7EA899" wp14:editId="67A33C9F">
            <wp:simplePos x="0" y="0"/>
            <wp:positionH relativeFrom="margin">
              <wp:posOffset>-635</wp:posOffset>
            </wp:positionH>
            <wp:positionV relativeFrom="margin">
              <wp:posOffset>2540</wp:posOffset>
            </wp:positionV>
            <wp:extent cx="5768975" cy="3246120"/>
            <wp:effectExtent l="0" t="0" r="3175" b="0"/>
            <wp:wrapSquare wrapText="bothSides"/>
            <wp:docPr id="1511653925"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653925" name="Kép 151165392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8975" cy="3246120"/>
                    </a:xfrm>
                    <a:prstGeom prst="rect">
                      <a:avLst/>
                    </a:prstGeom>
                  </pic:spPr>
                </pic:pic>
              </a:graphicData>
            </a:graphic>
            <wp14:sizeRelH relativeFrom="margin">
              <wp14:pctWidth>0</wp14:pctWidth>
            </wp14:sizeRelH>
            <wp14:sizeRelV relativeFrom="margin">
              <wp14:pctHeight>0</wp14:pctHeight>
            </wp14:sizeRelV>
          </wp:anchor>
        </w:drawing>
      </w:r>
    </w:p>
    <w:p w14:paraId="20993AAE" w14:textId="69723A5E" w:rsidR="00285B61" w:rsidRDefault="00285B61" w:rsidP="004500DA">
      <w:pPr>
        <w:pStyle w:val="Nincstrkz"/>
        <w:spacing w:line="360" w:lineRule="auto"/>
        <w:jc w:val="both"/>
        <w:rPr>
          <w:rFonts w:ascii="Times New Roman" w:hAnsi="Times New Roman" w:cs="Times New Roman"/>
        </w:rPr>
      </w:pPr>
    </w:p>
    <w:p w14:paraId="184D6DC2" w14:textId="77777777" w:rsidR="00BA6428" w:rsidRDefault="00BA6428" w:rsidP="004500DA">
      <w:pPr>
        <w:pStyle w:val="Nincstrkz"/>
        <w:spacing w:line="360" w:lineRule="auto"/>
        <w:jc w:val="both"/>
        <w:rPr>
          <w:rFonts w:ascii="Times New Roman" w:hAnsi="Times New Roman" w:cs="Times New Roman"/>
        </w:rPr>
      </w:pPr>
    </w:p>
    <w:p w14:paraId="7569EA46" w14:textId="6D7867DE" w:rsidR="00285B61" w:rsidRPr="00500A80" w:rsidRDefault="00285B61" w:rsidP="004500DA">
      <w:pPr>
        <w:pStyle w:val="Nincstrkz"/>
        <w:spacing w:line="360" w:lineRule="auto"/>
        <w:ind w:firstLine="360"/>
        <w:jc w:val="both"/>
        <w:rPr>
          <w:rFonts w:ascii="Times New Roman" w:hAnsi="Times New Roman" w:cs="Times New Roman"/>
          <w:b/>
          <w:bCs/>
          <w:sz w:val="28"/>
          <w:szCs w:val="28"/>
        </w:rPr>
      </w:pPr>
      <w:r w:rsidRPr="00500A80">
        <w:rPr>
          <w:rFonts w:ascii="Times New Roman" w:hAnsi="Times New Roman" w:cs="Times New Roman"/>
          <w:b/>
          <w:bCs/>
          <w:sz w:val="28"/>
          <w:szCs w:val="28"/>
        </w:rPr>
        <w:t xml:space="preserve">Miskolci Mikulás Ünnepség </w:t>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r w:rsidRPr="00500A80">
        <w:rPr>
          <w:rFonts w:ascii="Times New Roman" w:hAnsi="Times New Roman" w:cs="Times New Roman"/>
          <w:b/>
          <w:bCs/>
          <w:sz w:val="28"/>
          <w:szCs w:val="28"/>
        </w:rPr>
        <w:tab/>
      </w:r>
    </w:p>
    <w:p w14:paraId="38B4AC40" w14:textId="42065413" w:rsidR="00285B61" w:rsidRDefault="00285B61" w:rsidP="00285B61">
      <w:pPr>
        <w:pStyle w:val="Nincstrkz"/>
        <w:spacing w:line="360" w:lineRule="auto"/>
        <w:ind w:left="360"/>
        <w:jc w:val="both"/>
        <w:rPr>
          <w:rFonts w:ascii="Times New Roman" w:hAnsi="Times New Roman" w:cs="Times New Roman"/>
        </w:rPr>
      </w:pPr>
      <w:r>
        <w:rPr>
          <w:rFonts w:ascii="Times New Roman" w:hAnsi="Times New Roman" w:cs="Times New Roman"/>
        </w:rPr>
        <w:t xml:space="preserve">Helyszín: </w:t>
      </w:r>
      <w:r w:rsidRPr="00285B61">
        <w:rPr>
          <w:rFonts w:ascii="Times New Roman" w:hAnsi="Times New Roman" w:cs="Times New Roman"/>
        </w:rPr>
        <w:t>Nemzetiségek Háza, 3527 Miskolc, József Attila utca 53.</w:t>
      </w:r>
    </w:p>
    <w:p w14:paraId="0640DBEF" w14:textId="5711D283" w:rsidR="00285B61" w:rsidRDefault="00285B61" w:rsidP="00285B61">
      <w:pPr>
        <w:pStyle w:val="Nincstrkz"/>
        <w:spacing w:line="360" w:lineRule="auto"/>
        <w:ind w:left="360"/>
        <w:jc w:val="both"/>
        <w:rPr>
          <w:rFonts w:ascii="Times New Roman" w:hAnsi="Times New Roman" w:cs="Times New Roman"/>
        </w:rPr>
      </w:pPr>
      <w:r>
        <w:rPr>
          <w:rFonts w:ascii="Times New Roman" w:hAnsi="Times New Roman" w:cs="Times New Roman"/>
        </w:rPr>
        <w:t>Időpont: 2025. 12. 06.</w:t>
      </w:r>
    </w:p>
    <w:p w14:paraId="01421AA6" w14:textId="018C0937" w:rsidR="00285B61" w:rsidRDefault="00285B61" w:rsidP="00285B61">
      <w:pPr>
        <w:pStyle w:val="Nincstrkz"/>
        <w:spacing w:line="360" w:lineRule="auto"/>
        <w:ind w:left="360"/>
        <w:jc w:val="both"/>
        <w:rPr>
          <w:rFonts w:ascii="Times New Roman" w:hAnsi="Times New Roman" w:cs="Times New Roman"/>
        </w:rPr>
      </w:pPr>
      <w:r>
        <w:rPr>
          <w:rFonts w:ascii="Times New Roman" w:hAnsi="Times New Roman" w:cs="Times New Roman"/>
        </w:rPr>
        <w:t>Nyilvános rendezvény</w:t>
      </w:r>
    </w:p>
    <w:p w14:paraId="6004F5F8" w14:textId="4D750424" w:rsidR="00285B61" w:rsidRDefault="00285B61" w:rsidP="00285B61">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300.000, -Ft</w:t>
      </w:r>
    </w:p>
    <w:p w14:paraId="41B2321F" w14:textId="4AE05A45" w:rsidR="00E942A6" w:rsidRDefault="00E942A6" w:rsidP="00E942A6">
      <w:pPr>
        <w:pStyle w:val="Nincstrkz"/>
        <w:spacing w:line="360" w:lineRule="auto"/>
        <w:ind w:left="360"/>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Pr>
          <w:rFonts w:ascii="Times New Roman" w:hAnsi="Times New Roman" w:cs="Times New Roman"/>
        </w:rPr>
        <w:t xml:space="preserve"> </w:t>
      </w:r>
      <w:hyperlink r:id="rId25" w:history="1">
        <w:r w:rsidRPr="00647806">
          <w:rPr>
            <w:rStyle w:val="Hiperhivatkozs"/>
            <w:rFonts w:ascii="Times New Roman" w:hAnsi="Times New Roman" w:cs="Times New Roman"/>
          </w:rPr>
          <w:t>https://www.oronk.hu/2025/12/30/beszamolo-a-miskolci-mikulas-unnepsegrol/</w:t>
        </w:r>
      </w:hyperlink>
    </w:p>
    <w:p w14:paraId="4C75F04A" w14:textId="31D2D426" w:rsidR="00E942A6" w:rsidRDefault="00E942A6" w:rsidP="00E942A6">
      <w:pPr>
        <w:pStyle w:val="Nincstrkz"/>
        <w:spacing w:line="360" w:lineRule="auto"/>
        <w:ind w:left="360"/>
        <w:jc w:val="both"/>
        <w:rPr>
          <w:rFonts w:ascii="Times New Roman" w:hAnsi="Times New Roman" w:cs="Times New Roman"/>
        </w:rPr>
      </w:pPr>
    </w:p>
    <w:p w14:paraId="101133F7" w14:textId="69A028B0" w:rsidR="00285B61" w:rsidRPr="00285B61" w:rsidRDefault="00285B61" w:rsidP="00285B61">
      <w:pPr>
        <w:pStyle w:val="Nincstrkz"/>
        <w:spacing w:line="360" w:lineRule="auto"/>
        <w:ind w:left="360"/>
        <w:jc w:val="both"/>
        <w:rPr>
          <w:rFonts w:ascii="Times New Roman" w:hAnsi="Times New Roman" w:cs="Times New Roman"/>
        </w:rPr>
      </w:pPr>
      <w:r w:rsidRPr="00285B61">
        <w:rPr>
          <w:rFonts w:ascii="Times New Roman" w:hAnsi="Times New Roman" w:cs="Times New Roman"/>
        </w:rPr>
        <w:t xml:space="preserve">Mikulás Ünnepséget rendeztek 2025. december 6-án Miskolcon, a Nemzetiségek Házában. A zenés-játékos rendezvény elsősorban gyermekek és családok számára kínált ünnepi közösségi élményt az adventi időszakhoz kapcsolódva. A program központi eleme a közkedvelt, és a gyerekek körében különösen népszerű énekesnő, Dorina fellépése volt, amely a Mikulás-ünnepkörhöz illeszkedő zenei tartalommal járult hozzá az esemény hangulatához. </w:t>
      </w:r>
    </w:p>
    <w:p w14:paraId="2696D0CC" w14:textId="77777777" w:rsidR="00500A80" w:rsidRDefault="00500A80" w:rsidP="00285B61">
      <w:pPr>
        <w:pStyle w:val="Nincstrkz"/>
        <w:spacing w:line="360" w:lineRule="auto"/>
        <w:ind w:left="360"/>
        <w:jc w:val="both"/>
        <w:rPr>
          <w:rFonts w:ascii="Times New Roman" w:hAnsi="Times New Roman" w:cs="Times New Roman"/>
        </w:rPr>
      </w:pPr>
    </w:p>
    <w:p w14:paraId="3DBBC301" w14:textId="77777777" w:rsidR="00500A80" w:rsidRDefault="00500A80" w:rsidP="00285B61">
      <w:pPr>
        <w:pStyle w:val="Nincstrkz"/>
        <w:spacing w:line="360" w:lineRule="auto"/>
        <w:ind w:left="360"/>
        <w:jc w:val="both"/>
        <w:rPr>
          <w:rFonts w:ascii="Times New Roman" w:hAnsi="Times New Roman" w:cs="Times New Roman"/>
        </w:rPr>
      </w:pPr>
    </w:p>
    <w:p w14:paraId="7102D0A2" w14:textId="77777777" w:rsidR="00500A80" w:rsidRDefault="00500A80" w:rsidP="00285B61">
      <w:pPr>
        <w:pStyle w:val="Nincstrkz"/>
        <w:spacing w:line="360" w:lineRule="auto"/>
        <w:ind w:left="360"/>
        <w:jc w:val="both"/>
        <w:rPr>
          <w:rFonts w:ascii="Times New Roman" w:hAnsi="Times New Roman" w:cs="Times New Roman"/>
        </w:rPr>
      </w:pPr>
    </w:p>
    <w:p w14:paraId="06387785" w14:textId="02D4EE04" w:rsidR="00BA6428" w:rsidRDefault="00285B61" w:rsidP="00285B61">
      <w:pPr>
        <w:pStyle w:val="Nincstrkz"/>
        <w:spacing w:line="360" w:lineRule="auto"/>
        <w:ind w:left="360"/>
        <w:jc w:val="both"/>
        <w:rPr>
          <w:rFonts w:ascii="Times New Roman" w:hAnsi="Times New Roman" w:cs="Times New Roman"/>
        </w:rPr>
      </w:pPr>
      <w:r w:rsidRPr="00285B61">
        <w:rPr>
          <w:rFonts w:ascii="Times New Roman" w:hAnsi="Times New Roman" w:cs="Times New Roman"/>
        </w:rPr>
        <w:t xml:space="preserve">A rendezvény során a részt vevő gyermekek mikuláscsomagot kaptak. A program a látogatók számára térítésmentesen volt elérhető. A megvalósításban társszervezőként közreműködött az Országos Roma Kulturális és Média Centrum. Az esemény szakmai célja </w:t>
      </w:r>
    </w:p>
    <w:p w14:paraId="295886B4" w14:textId="77777777" w:rsidR="00BA6428" w:rsidRDefault="00BA6428" w:rsidP="00285B61">
      <w:pPr>
        <w:pStyle w:val="Nincstrkz"/>
        <w:spacing w:line="360" w:lineRule="auto"/>
        <w:ind w:left="360"/>
        <w:jc w:val="both"/>
        <w:rPr>
          <w:rFonts w:ascii="Times New Roman" w:hAnsi="Times New Roman" w:cs="Times New Roman"/>
        </w:rPr>
      </w:pPr>
    </w:p>
    <w:p w14:paraId="74482DC7" w14:textId="221FE3A1" w:rsidR="00285B61" w:rsidRDefault="00285B61" w:rsidP="00285B61">
      <w:pPr>
        <w:pStyle w:val="Nincstrkz"/>
        <w:spacing w:line="360" w:lineRule="auto"/>
        <w:ind w:left="360"/>
        <w:jc w:val="both"/>
        <w:rPr>
          <w:rFonts w:ascii="Times New Roman" w:hAnsi="Times New Roman" w:cs="Times New Roman"/>
        </w:rPr>
      </w:pPr>
      <w:r w:rsidRPr="00285B61">
        <w:rPr>
          <w:rFonts w:ascii="Times New Roman" w:hAnsi="Times New Roman" w:cs="Times New Roman"/>
        </w:rPr>
        <w:t>a kulturális hagyományok közvetítése, valamint a közösségi együttlét és az ünnepi értékek megerősítése volt. A Mikulás Ünnepség szervezetten, a helyszín adottságaihoz és a célcsoport igényeihez igazodva zajlott, és szervesen illeszkedett a miskolci adventi kulturális programsorozatba.</w:t>
      </w:r>
    </w:p>
    <w:p w14:paraId="5554CDA0" w14:textId="3C6C602B" w:rsidR="00285B61" w:rsidRDefault="00500A80" w:rsidP="002371C6">
      <w:pPr>
        <w:pStyle w:val="Nincstrkz"/>
        <w:spacing w:line="360" w:lineRule="auto"/>
        <w:ind w:left="360"/>
        <w:jc w:val="center"/>
        <w:rPr>
          <w:rFonts w:ascii="Times New Roman" w:hAnsi="Times New Roman" w:cs="Times New Roman"/>
        </w:rPr>
      </w:pPr>
      <w:r>
        <w:rPr>
          <w:rFonts w:ascii="Times New Roman" w:hAnsi="Times New Roman" w:cs="Times New Roman"/>
          <w:noProof/>
        </w:rPr>
        <w:drawing>
          <wp:anchor distT="0" distB="0" distL="114300" distR="114300" simplePos="0" relativeHeight="251662336" behindDoc="0" locked="0" layoutInCell="1" allowOverlap="1" wp14:anchorId="1FC26411" wp14:editId="32B032D7">
            <wp:simplePos x="0" y="0"/>
            <wp:positionH relativeFrom="margin">
              <wp:posOffset>231140</wp:posOffset>
            </wp:positionH>
            <wp:positionV relativeFrom="margin">
              <wp:posOffset>2639249</wp:posOffset>
            </wp:positionV>
            <wp:extent cx="5486400" cy="4432400"/>
            <wp:effectExtent l="0" t="0" r="0" b="6350"/>
            <wp:wrapSquare wrapText="bothSides"/>
            <wp:docPr id="9237472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74722" name="Kép 92374722"/>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86400" cy="4432400"/>
                    </a:xfrm>
                    <a:prstGeom prst="rect">
                      <a:avLst/>
                    </a:prstGeom>
                  </pic:spPr>
                </pic:pic>
              </a:graphicData>
            </a:graphic>
          </wp:anchor>
        </w:drawing>
      </w:r>
    </w:p>
    <w:p w14:paraId="17A31FE3" w14:textId="786995AA" w:rsidR="00BA6428" w:rsidRDefault="00BA6428" w:rsidP="004500DA">
      <w:pPr>
        <w:pStyle w:val="Nincstrkz"/>
        <w:spacing w:line="360" w:lineRule="auto"/>
        <w:ind w:firstLine="360"/>
        <w:jc w:val="both"/>
        <w:rPr>
          <w:rFonts w:ascii="Times New Roman" w:hAnsi="Times New Roman" w:cs="Times New Roman"/>
          <w:i/>
          <w:iCs/>
        </w:rPr>
      </w:pPr>
    </w:p>
    <w:p w14:paraId="0C96AFB2" w14:textId="7DB95E3D" w:rsidR="00BA6428" w:rsidRDefault="00BA6428" w:rsidP="004500DA">
      <w:pPr>
        <w:pStyle w:val="Nincstrkz"/>
        <w:spacing w:line="360" w:lineRule="auto"/>
        <w:ind w:firstLine="360"/>
        <w:jc w:val="both"/>
        <w:rPr>
          <w:rFonts w:ascii="Times New Roman" w:hAnsi="Times New Roman" w:cs="Times New Roman"/>
          <w:i/>
          <w:iCs/>
        </w:rPr>
      </w:pPr>
    </w:p>
    <w:p w14:paraId="023F67F9" w14:textId="77777777" w:rsidR="00BA6428" w:rsidRDefault="00BA6428" w:rsidP="004500DA">
      <w:pPr>
        <w:pStyle w:val="Nincstrkz"/>
        <w:spacing w:line="360" w:lineRule="auto"/>
        <w:ind w:firstLine="360"/>
        <w:jc w:val="both"/>
        <w:rPr>
          <w:rFonts w:ascii="Times New Roman" w:hAnsi="Times New Roman" w:cs="Times New Roman"/>
          <w:i/>
          <w:iCs/>
        </w:rPr>
      </w:pPr>
    </w:p>
    <w:p w14:paraId="519B5B49" w14:textId="77777777" w:rsidR="00BA6428" w:rsidRDefault="00BA6428" w:rsidP="004500DA">
      <w:pPr>
        <w:pStyle w:val="Nincstrkz"/>
        <w:spacing w:line="360" w:lineRule="auto"/>
        <w:ind w:firstLine="360"/>
        <w:jc w:val="both"/>
        <w:rPr>
          <w:rFonts w:ascii="Times New Roman" w:hAnsi="Times New Roman" w:cs="Times New Roman"/>
          <w:i/>
          <w:iCs/>
        </w:rPr>
      </w:pPr>
    </w:p>
    <w:p w14:paraId="5027F0E5" w14:textId="77777777" w:rsidR="00BA6428" w:rsidRDefault="00BA6428" w:rsidP="004500DA">
      <w:pPr>
        <w:pStyle w:val="Nincstrkz"/>
        <w:spacing w:line="360" w:lineRule="auto"/>
        <w:ind w:firstLine="360"/>
        <w:jc w:val="both"/>
        <w:rPr>
          <w:rFonts w:ascii="Times New Roman" w:hAnsi="Times New Roman" w:cs="Times New Roman"/>
          <w:i/>
          <w:iCs/>
        </w:rPr>
      </w:pPr>
    </w:p>
    <w:p w14:paraId="7882838A" w14:textId="77777777" w:rsidR="00BA6428" w:rsidRDefault="00BA6428" w:rsidP="004500DA">
      <w:pPr>
        <w:pStyle w:val="Nincstrkz"/>
        <w:spacing w:line="360" w:lineRule="auto"/>
        <w:ind w:firstLine="360"/>
        <w:jc w:val="both"/>
        <w:rPr>
          <w:rFonts w:ascii="Times New Roman" w:hAnsi="Times New Roman" w:cs="Times New Roman"/>
          <w:i/>
          <w:iCs/>
        </w:rPr>
      </w:pPr>
    </w:p>
    <w:p w14:paraId="2A711BFA" w14:textId="77777777" w:rsidR="00BA6428" w:rsidRDefault="00BA6428" w:rsidP="004500DA">
      <w:pPr>
        <w:pStyle w:val="Nincstrkz"/>
        <w:spacing w:line="360" w:lineRule="auto"/>
        <w:ind w:firstLine="360"/>
        <w:jc w:val="both"/>
        <w:rPr>
          <w:rFonts w:ascii="Times New Roman" w:hAnsi="Times New Roman" w:cs="Times New Roman"/>
          <w:i/>
          <w:iCs/>
        </w:rPr>
      </w:pPr>
    </w:p>
    <w:p w14:paraId="44EADC70" w14:textId="77777777" w:rsidR="00500A80" w:rsidRDefault="00500A80" w:rsidP="00500A80">
      <w:pPr>
        <w:pStyle w:val="Nincstrkz"/>
        <w:spacing w:line="360" w:lineRule="auto"/>
        <w:ind w:firstLine="360"/>
        <w:jc w:val="both"/>
        <w:rPr>
          <w:rFonts w:ascii="Times New Roman" w:hAnsi="Times New Roman" w:cs="Times New Roman"/>
          <w:b/>
          <w:bCs/>
          <w:sz w:val="28"/>
          <w:szCs w:val="28"/>
        </w:rPr>
      </w:pPr>
      <w:r w:rsidRPr="00500A80">
        <w:rPr>
          <w:rFonts w:ascii="Times New Roman" w:hAnsi="Times New Roman" w:cs="Times New Roman"/>
          <w:b/>
          <w:bCs/>
          <w:sz w:val="28"/>
          <w:szCs w:val="28"/>
        </w:rPr>
        <w:t>R</w:t>
      </w:r>
      <w:r w:rsidR="002371C6" w:rsidRPr="00500A80">
        <w:rPr>
          <w:rFonts w:ascii="Times New Roman" w:hAnsi="Times New Roman" w:cs="Times New Roman"/>
          <w:b/>
          <w:bCs/>
          <w:sz w:val="28"/>
          <w:szCs w:val="28"/>
        </w:rPr>
        <w:t xml:space="preserve">oma Női Identitást Erősítő Kulturális Workshop </w:t>
      </w:r>
      <w:r w:rsidR="002371C6" w:rsidRPr="00500A80">
        <w:rPr>
          <w:rFonts w:ascii="Times New Roman" w:hAnsi="Times New Roman" w:cs="Times New Roman"/>
          <w:b/>
          <w:bCs/>
          <w:sz w:val="28"/>
          <w:szCs w:val="28"/>
        </w:rPr>
        <w:tab/>
      </w:r>
      <w:r w:rsidR="002371C6" w:rsidRPr="00500A80">
        <w:rPr>
          <w:rFonts w:ascii="Times New Roman" w:hAnsi="Times New Roman" w:cs="Times New Roman"/>
          <w:b/>
          <w:bCs/>
          <w:sz w:val="28"/>
          <w:szCs w:val="28"/>
        </w:rPr>
        <w:tab/>
      </w:r>
    </w:p>
    <w:p w14:paraId="1607526C" w14:textId="5962F8AD" w:rsidR="002371C6" w:rsidRDefault="002371C6" w:rsidP="00500A80">
      <w:pPr>
        <w:pStyle w:val="Nincstrkz"/>
        <w:spacing w:line="360" w:lineRule="auto"/>
        <w:ind w:firstLine="360"/>
        <w:jc w:val="both"/>
        <w:rPr>
          <w:rFonts w:ascii="Times New Roman" w:hAnsi="Times New Roman" w:cs="Times New Roman"/>
        </w:rPr>
      </w:pPr>
      <w:r>
        <w:rPr>
          <w:rFonts w:ascii="Times New Roman" w:hAnsi="Times New Roman" w:cs="Times New Roman"/>
        </w:rPr>
        <w:t>Helyszín: Budapest, 1074 Dohány utca 76.</w:t>
      </w:r>
    </w:p>
    <w:p w14:paraId="31F1AAEA" w14:textId="6E09B765" w:rsidR="002371C6" w:rsidRDefault="002371C6" w:rsidP="002371C6">
      <w:pPr>
        <w:pStyle w:val="Nincstrkz"/>
        <w:spacing w:line="360" w:lineRule="auto"/>
        <w:ind w:left="360"/>
        <w:jc w:val="both"/>
        <w:rPr>
          <w:rFonts w:ascii="Times New Roman" w:hAnsi="Times New Roman" w:cs="Times New Roman"/>
        </w:rPr>
      </w:pPr>
      <w:r>
        <w:rPr>
          <w:rFonts w:ascii="Times New Roman" w:hAnsi="Times New Roman" w:cs="Times New Roman"/>
        </w:rPr>
        <w:t>Időpont: 2025. 12. 13.</w:t>
      </w:r>
    </w:p>
    <w:p w14:paraId="1F3696E5" w14:textId="77777777" w:rsidR="002371C6" w:rsidRDefault="002371C6" w:rsidP="002371C6">
      <w:pPr>
        <w:pStyle w:val="Nincstrkz"/>
        <w:spacing w:line="360" w:lineRule="auto"/>
        <w:ind w:left="360"/>
        <w:jc w:val="both"/>
        <w:rPr>
          <w:rFonts w:ascii="Times New Roman" w:hAnsi="Times New Roman" w:cs="Times New Roman"/>
        </w:rPr>
      </w:pPr>
      <w:r>
        <w:rPr>
          <w:rFonts w:ascii="Times New Roman" w:hAnsi="Times New Roman" w:cs="Times New Roman"/>
        </w:rPr>
        <w:t>Nyilvános rendezvény</w:t>
      </w:r>
    </w:p>
    <w:p w14:paraId="0C479866" w14:textId="3CAA7B7F" w:rsidR="002371C6" w:rsidRDefault="002371C6" w:rsidP="002371C6">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300.000, -Ft</w:t>
      </w:r>
    </w:p>
    <w:p w14:paraId="08A8F279" w14:textId="417E1EFB" w:rsidR="00E942A6" w:rsidRDefault="00E942A6" w:rsidP="002371C6">
      <w:pPr>
        <w:pStyle w:val="Nincstrkz"/>
        <w:spacing w:line="360" w:lineRule="auto"/>
        <w:ind w:left="360"/>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Pr>
          <w:rFonts w:ascii="Times New Roman" w:hAnsi="Times New Roman" w:cs="Times New Roman"/>
        </w:rPr>
        <w:t xml:space="preserve"> </w:t>
      </w:r>
      <w:hyperlink r:id="rId27" w:history="1">
        <w:r w:rsidRPr="00647806">
          <w:rPr>
            <w:rStyle w:val="Hiperhivatkozs"/>
            <w:rFonts w:ascii="Times New Roman" w:hAnsi="Times New Roman" w:cs="Times New Roman"/>
          </w:rPr>
          <w:t>https://www.oronk.hu/2025/12/15/beszamolo-a-roma-noi-identitast-erosito-kulturalis-workshop-c-rendezvenyrol/</w:t>
        </w:r>
      </w:hyperlink>
    </w:p>
    <w:p w14:paraId="7FA3B1DB" w14:textId="77777777" w:rsidR="00E942A6" w:rsidRDefault="00E942A6" w:rsidP="002371C6">
      <w:pPr>
        <w:pStyle w:val="Nincstrkz"/>
        <w:spacing w:line="360" w:lineRule="auto"/>
        <w:ind w:left="360"/>
        <w:jc w:val="both"/>
        <w:rPr>
          <w:rFonts w:ascii="Times New Roman" w:hAnsi="Times New Roman" w:cs="Times New Roman"/>
        </w:rPr>
      </w:pPr>
    </w:p>
    <w:p w14:paraId="05CD985A" w14:textId="77777777" w:rsidR="002371C6" w:rsidRPr="002371C6" w:rsidRDefault="002371C6" w:rsidP="002371C6">
      <w:pPr>
        <w:pStyle w:val="Nincstrkz"/>
        <w:spacing w:line="360" w:lineRule="auto"/>
        <w:ind w:left="360"/>
        <w:jc w:val="both"/>
        <w:rPr>
          <w:rFonts w:ascii="Times New Roman" w:hAnsi="Times New Roman" w:cs="Times New Roman"/>
        </w:rPr>
      </w:pPr>
      <w:r w:rsidRPr="002371C6">
        <w:rPr>
          <w:rFonts w:ascii="Times New Roman" w:hAnsi="Times New Roman" w:cs="Times New Roman"/>
        </w:rPr>
        <w:t>A rendezény házigazdája Rupa Éva volt, a beszélgetések moderátora Orsós Ervin, a kozmetikai- és smink workshopot Nagy Ramóna irányította.</w:t>
      </w:r>
    </w:p>
    <w:p w14:paraId="185ADAA4" w14:textId="77777777" w:rsidR="002371C6" w:rsidRPr="002371C6" w:rsidRDefault="002371C6" w:rsidP="002371C6">
      <w:pPr>
        <w:pStyle w:val="Nincstrkz"/>
        <w:spacing w:line="360" w:lineRule="auto"/>
        <w:ind w:left="360"/>
        <w:jc w:val="both"/>
        <w:rPr>
          <w:rFonts w:ascii="Times New Roman" w:hAnsi="Times New Roman" w:cs="Times New Roman"/>
        </w:rPr>
      </w:pPr>
      <w:r w:rsidRPr="002371C6">
        <w:rPr>
          <w:rFonts w:ascii="Times New Roman" w:hAnsi="Times New Roman" w:cs="Times New Roman"/>
        </w:rPr>
        <w:t xml:space="preserve">A beszélgetés első témája az adventi ünnepkör volt, a roma nők készülődése, a család ráhangolása az ünnepi periódusra. </w:t>
      </w:r>
    </w:p>
    <w:p w14:paraId="708273F5" w14:textId="3C1618E5" w:rsidR="002371C6" w:rsidRDefault="002371C6" w:rsidP="002371C6">
      <w:pPr>
        <w:pStyle w:val="Nincstrkz"/>
        <w:spacing w:line="360" w:lineRule="auto"/>
        <w:ind w:left="360"/>
        <w:jc w:val="both"/>
        <w:rPr>
          <w:rFonts w:ascii="Times New Roman" w:hAnsi="Times New Roman" w:cs="Times New Roman"/>
        </w:rPr>
      </w:pPr>
      <w:r w:rsidRPr="002371C6">
        <w:rPr>
          <w:rFonts w:ascii="Times New Roman" w:hAnsi="Times New Roman" w:cs="Times New Roman"/>
        </w:rPr>
        <w:t>Az advent a keresztény kultúrkörben a várakozás és az elcsendesedés ideje, amelynek eredeti célja nem az ünnep megelőlegezett öröme, hanem a belső felkészülés. A mai családok számára azonban ez az időszak gyakran feszültségekkel terhelt: a mindennapi terhek, az év végi hajtás és a különböző elvárások nehezen egyeztethetők össze az advent lelki üzenetével. Ebben az értelemben az advent nem magától értetődő békét, hanem tudatos ráhangolódást igényel. A roma nők, feleségek-anyák szerepe itt is kiemelt.</w:t>
      </w:r>
    </w:p>
    <w:p w14:paraId="63873490" w14:textId="5F99AFEC" w:rsidR="002371C6" w:rsidRPr="002371C6" w:rsidRDefault="002371C6" w:rsidP="002371C6">
      <w:pPr>
        <w:pStyle w:val="Nincstrkz"/>
        <w:spacing w:line="360" w:lineRule="auto"/>
        <w:ind w:left="360"/>
        <w:jc w:val="both"/>
        <w:rPr>
          <w:rFonts w:ascii="Times New Roman" w:hAnsi="Times New Roman" w:cs="Times New Roman"/>
        </w:rPr>
      </w:pPr>
    </w:p>
    <w:p w14:paraId="2891D040" w14:textId="6603B36B" w:rsidR="002371C6" w:rsidRDefault="00BA6428" w:rsidP="002371C6">
      <w:pPr>
        <w:pStyle w:val="Nincstrkz"/>
        <w:spacing w:line="360" w:lineRule="auto"/>
        <w:jc w:val="both"/>
        <w:rPr>
          <w:rFonts w:ascii="Times New Roman" w:hAnsi="Times New Roman" w:cs="Times New Roman"/>
          <w:i/>
          <w:iCs/>
        </w:rPr>
      </w:pPr>
      <w:r>
        <w:rPr>
          <w:rFonts w:ascii="Times New Roman" w:hAnsi="Times New Roman" w:cs="Times New Roman"/>
          <w:noProof/>
        </w:rPr>
        <w:drawing>
          <wp:anchor distT="0" distB="0" distL="114300" distR="114300" simplePos="0" relativeHeight="251663360" behindDoc="0" locked="0" layoutInCell="1" allowOverlap="1" wp14:anchorId="6368D178" wp14:editId="3706F8D9">
            <wp:simplePos x="0" y="0"/>
            <wp:positionH relativeFrom="margin">
              <wp:posOffset>467633</wp:posOffset>
            </wp:positionH>
            <wp:positionV relativeFrom="margin">
              <wp:posOffset>5617755</wp:posOffset>
            </wp:positionV>
            <wp:extent cx="4854575" cy="3211195"/>
            <wp:effectExtent l="0" t="0" r="3175" b="8255"/>
            <wp:wrapSquare wrapText="bothSides"/>
            <wp:docPr id="133886438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864383" name="Kép 133886438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854575" cy="3211195"/>
                    </a:xfrm>
                    <a:prstGeom prst="rect">
                      <a:avLst/>
                    </a:prstGeom>
                  </pic:spPr>
                </pic:pic>
              </a:graphicData>
            </a:graphic>
            <wp14:sizeRelH relativeFrom="margin">
              <wp14:pctWidth>0</wp14:pctWidth>
            </wp14:sizeRelH>
            <wp14:sizeRelV relativeFrom="margin">
              <wp14:pctHeight>0</wp14:pctHeight>
            </wp14:sizeRelV>
          </wp:anchor>
        </w:drawing>
      </w:r>
    </w:p>
    <w:p w14:paraId="72D58008" w14:textId="77777777" w:rsidR="002371C6" w:rsidRDefault="002371C6" w:rsidP="002371C6">
      <w:pPr>
        <w:pStyle w:val="Nincstrkz"/>
        <w:spacing w:line="360" w:lineRule="auto"/>
        <w:ind w:left="360"/>
        <w:jc w:val="both"/>
        <w:rPr>
          <w:rFonts w:ascii="Times New Roman" w:hAnsi="Times New Roman" w:cs="Times New Roman"/>
        </w:rPr>
      </w:pPr>
    </w:p>
    <w:p w14:paraId="7C30FE24" w14:textId="77777777" w:rsidR="00233A33" w:rsidRDefault="00233A33" w:rsidP="00233A33">
      <w:pPr>
        <w:pStyle w:val="Nincstrkz"/>
        <w:spacing w:line="360" w:lineRule="auto"/>
        <w:ind w:left="1080"/>
        <w:jc w:val="both"/>
        <w:rPr>
          <w:rFonts w:ascii="Times New Roman" w:hAnsi="Times New Roman" w:cs="Times New Roman"/>
          <w:b/>
          <w:bCs/>
        </w:rPr>
      </w:pPr>
    </w:p>
    <w:p w14:paraId="5C1DB6C3" w14:textId="77777777" w:rsidR="00233A33" w:rsidRDefault="00233A33" w:rsidP="00233A33">
      <w:pPr>
        <w:pStyle w:val="Nincstrkz"/>
        <w:spacing w:line="360" w:lineRule="auto"/>
        <w:ind w:left="1080"/>
        <w:jc w:val="both"/>
        <w:rPr>
          <w:rFonts w:ascii="Times New Roman" w:hAnsi="Times New Roman" w:cs="Times New Roman"/>
          <w:b/>
          <w:bCs/>
        </w:rPr>
      </w:pPr>
    </w:p>
    <w:p w14:paraId="49062442" w14:textId="77777777" w:rsidR="00233A33" w:rsidRDefault="00233A33" w:rsidP="00233A33">
      <w:pPr>
        <w:pStyle w:val="Nincstrkz"/>
        <w:spacing w:line="360" w:lineRule="auto"/>
        <w:ind w:left="1080"/>
        <w:jc w:val="both"/>
        <w:rPr>
          <w:rFonts w:ascii="Times New Roman" w:hAnsi="Times New Roman" w:cs="Times New Roman"/>
          <w:b/>
          <w:bCs/>
        </w:rPr>
      </w:pPr>
    </w:p>
    <w:p w14:paraId="0A98AAFC" w14:textId="77777777" w:rsidR="00233A33" w:rsidRDefault="00233A33" w:rsidP="00233A33">
      <w:pPr>
        <w:pStyle w:val="Nincstrkz"/>
        <w:spacing w:line="360" w:lineRule="auto"/>
        <w:ind w:left="1080"/>
        <w:jc w:val="both"/>
        <w:rPr>
          <w:rFonts w:ascii="Times New Roman" w:hAnsi="Times New Roman" w:cs="Times New Roman"/>
          <w:b/>
          <w:bCs/>
        </w:rPr>
      </w:pPr>
    </w:p>
    <w:p w14:paraId="56DCB351" w14:textId="77777777" w:rsidR="00233A33" w:rsidRDefault="00233A33" w:rsidP="00233A33">
      <w:pPr>
        <w:pStyle w:val="Nincstrkz"/>
        <w:spacing w:line="360" w:lineRule="auto"/>
        <w:ind w:left="1080"/>
        <w:jc w:val="both"/>
        <w:rPr>
          <w:rFonts w:ascii="Times New Roman" w:hAnsi="Times New Roman" w:cs="Times New Roman"/>
          <w:b/>
          <w:bCs/>
        </w:rPr>
      </w:pPr>
    </w:p>
    <w:p w14:paraId="5B395E94" w14:textId="77777777" w:rsidR="00233A33" w:rsidRDefault="00233A33" w:rsidP="00233A33">
      <w:pPr>
        <w:pStyle w:val="Nincstrkz"/>
        <w:spacing w:line="360" w:lineRule="auto"/>
        <w:ind w:left="1080"/>
        <w:jc w:val="both"/>
        <w:rPr>
          <w:rFonts w:ascii="Times New Roman" w:hAnsi="Times New Roman" w:cs="Times New Roman"/>
          <w:b/>
          <w:bCs/>
        </w:rPr>
      </w:pPr>
    </w:p>
    <w:p w14:paraId="47A5D5FA" w14:textId="77777777" w:rsidR="00233A33" w:rsidRDefault="00233A33" w:rsidP="00233A33">
      <w:pPr>
        <w:pStyle w:val="Nincstrkz"/>
        <w:spacing w:line="360" w:lineRule="auto"/>
        <w:ind w:left="1080"/>
        <w:jc w:val="both"/>
        <w:rPr>
          <w:rFonts w:ascii="Times New Roman" w:hAnsi="Times New Roman" w:cs="Times New Roman"/>
          <w:b/>
          <w:bCs/>
        </w:rPr>
      </w:pPr>
    </w:p>
    <w:p w14:paraId="11CA8F27" w14:textId="77777777" w:rsidR="00233A33" w:rsidRDefault="00233A33" w:rsidP="00233A33">
      <w:pPr>
        <w:pStyle w:val="Nincstrkz"/>
        <w:spacing w:line="360" w:lineRule="auto"/>
        <w:ind w:left="1080"/>
        <w:jc w:val="both"/>
        <w:rPr>
          <w:rFonts w:ascii="Times New Roman" w:hAnsi="Times New Roman" w:cs="Times New Roman"/>
          <w:b/>
          <w:bCs/>
        </w:rPr>
      </w:pPr>
    </w:p>
    <w:p w14:paraId="660A52A5" w14:textId="77777777" w:rsidR="00233A33" w:rsidRDefault="00233A33" w:rsidP="00233A33">
      <w:pPr>
        <w:pStyle w:val="Nincstrkz"/>
        <w:spacing w:line="360" w:lineRule="auto"/>
        <w:ind w:left="1080"/>
        <w:jc w:val="both"/>
        <w:rPr>
          <w:rFonts w:ascii="Times New Roman" w:hAnsi="Times New Roman" w:cs="Times New Roman"/>
          <w:b/>
          <w:bCs/>
        </w:rPr>
      </w:pPr>
    </w:p>
    <w:p w14:paraId="7B271B33" w14:textId="77777777" w:rsidR="00233A33" w:rsidRDefault="00233A33" w:rsidP="00233A33">
      <w:pPr>
        <w:pStyle w:val="Nincstrkz"/>
        <w:spacing w:line="360" w:lineRule="auto"/>
        <w:ind w:left="1080"/>
        <w:jc w:val="both"/>
        <w:rPr>
          <w:rFonts w:ascii="Times New Roman" w:hAnsi="Times New Roman" w:cs="Times New Roman"/>
          <w:b/>
          <w:bCs/>
        </w:rPr>
      </w:pPr>
    </w:p>
    <w:p w14:paraId="70E27E72" w14:textId="77777777" w:rsidR="00233A33" w:rsidRDefault="00233A33" w:rsidP="00233A33">
      <w:pPr>
        <w:pStyle w:val="Nincstrkz"/>
        <w:spacing w:line="360" w:lineRule="auto"/>
        <w:ind w:left="1080"/>
        <w:jc w:val="both"/>
        <w:rPr>
          <w:rFonts w:ascii="Times New Roman" w:hAnsi="Times New Roman" w:cs="Times New Roman"/>
          <w:b/>
          <w:bCs/>
        </w:rPr>
      </w:pPr>
    </w:p>
    <w:p w14:paraId="3B3A87C6" w14:textId="09ED54FF" w:rsidR="002371C6" w:rsidRPr="00500A80" w:rsidRDefault="00233A33" w:rsidP="00233A33">
      <w:pPr>
        <w:pStyle w:val="Nincstrkz"/>
        <w:spacing w:line="360" w:lineRule="auto"/>
        <w:ind w:left="1080"/>
        <w:jc w:val="both"/>
        <w:rPr>
          <w:rFonts w:ascii="Times New Roman" w:hAnsi="Times New Roman" w:cs="Times New Roman"/>
        </w:rPr>
      </w:pPr>
      <w:r w:rsidRPr="00500A80">
        <w:rPr>
          <w:rFonts w:ascii="Times New Roman" w:hAnsi="Times New Roman" w:cs="Times New Roman"/>
          <w:b/>
          <w:bCs/>
          <w:sz w:val="28"/>
          <w:szCs w:val="28"/>
        </w:rPr>
        <w:t xml:space="preserve">I. </w:t>
      </w:r>
      <w:r w:rsidR="002371C6" w:rsidRPr="00500A80">
        <w:rPr>
          <w:rFonts w:ascii="Times New Roman" w:hAnsi="Times New Roman" w:cs="Times New Roman"/>
          <w:b/>
          <w:bCs/>
          <w:sz w:val="28"/>
          <w:szCs w:val="28"/>
        </w:rPr>
        <w:t xml:space="preserve">Országos Dukhora Fesztivál </w:t>
      </w:r>
      <w:r w:rsidR="002371C6" w:rsidRPr="00500A80">
        <w:rPr>
          <w:rFonts w:ascii="Times New Roman" w:hAnsi="Times New Roman" w:cs="Times New Roman"/>
          <w:b/>
          <w:bCs/>
          <w:sz w:val="28"/>
          <w:szCs w:val="28"/>
        </w:rPr>
        <w:tab/>
      </w:r>
      <w:r w:rsidR="002371C6" w:rsidRPr="00500A80">
        <w:rPr>
          <w:rFonts w:ascii="Times New Roman" w:hAnsi="Times New Roman" w:cs="Times New Roman"/>
          <w:b/>
          <w:bCs/>
          <w:sz w:val="28"/>
          <w:szCs w:val="28"/>
        </w:rPr>
        <w:tab/>
      </w:r>
      <w:r w:rsidR="002371C6" w:rsidRPr="00500A80">
        <w:rPr>
          <w:rFonts w:ascii="Times New Roman" w:hAnsi="Times New Roman" w:cs="Times New Roman"/>
        </w:rPr>
        <w:tab/>
      </w:r>
      <w:r w:rsidR="002371C6" w:rsidRPr="00500A80">
        <w:rPr>
          <w:rFonts w:ascii="Times New Roman" w:hAnsi="Times New Roman" w:cs="Times New Roman"/>
        </w:rPr>
        <w:tab/>
      </w:r>
      <w:r w:rsidR="002371C6" w:rsidRPr="00500A80">
        <w:rPr>
          <w:rFonts w:ascii="Times New Roman" w:hAnsi="Times New Roman" w:cs="Times New Roman"/>
        </w:rPr>
        <w:tab/>
      </w:r>
      <w:r w:rsidR="002371C6" w:rsidRPr="00500A80">
        <w:rPr>
          <w:rFonts w:ascii="Times New Roman" w:hAnsi="Times New Roman" w:cs="Times New Roman"/>
        </w:rPr>
        <w:tab/>
      </w:r>
    </w:p>
    <w:p w14:paraId="20143B83" w14:textId="3727D23D" w:rsidR="002371C6" w:rsidRDefault="002371C6" w:rsidP="00714AFB">
      <w:pPr>
        <w:pStyle w:val="Nincstrkz"/>
        <w:spacing w:line="360" w:lineRule="auto"/>
        <w:ind w:left="360"/>
        <w:rPr>
          <w:rFonts w:ascii="Times New Roman" w:hAnsi="Times New Roman" w:cs="Times New Roman"/>
        </w:rPr>
      </w:pPr>
      <w:r>
        <w:rPr>
          <w:rFonts w:ascii="Times New Roman" w:hAnsi="Times New Roman" w:cs="Times New Roman"/>
        </w:rPr>
        <w:t>Helyszín: Fonó Budai Zenehá</w:t>
      </w:r>
      <w:r w:rsidR="00500A80">
        <w:rPr>
          <w:rFonts w:ascii="Times New Roman" w:hAnsi="Times New Roman" w:cs="Times New Roman"/>
        </w:rPr>
        <w:t>z</w:t>
      </w:r>
      <w:r>
        <w:rPr>
          <w:rFonts w:ascii="Times New Roman" w:hAnsi="Times New Roman" w:cs="Times New Roman"/>
        </w:rPr>
        <w:t xml:space="preserve">, </w:t>
      </w:r>
      <w:r w:rsidR="00714AFB" w:rsidRPr="00714AFB">
        <w:rPr>
          <w:rFonts w:ascii="Times New Roman" w:hAnsi="Times New Roman" w:cs="Times New Roman"/>
        </w:rPr>
        <w:t>1116 Budapest,</w:t>
      </w:r>
      <w:r w:rsidR="00714AFB">
        <w:rPr>
          <w:rFonts w:ascii="Times New Roman" w:hAnsi="Times New Roman" w:cs="Times New Roman"/>
        </w:rPr>
        <w:t xml:space="preserve"> </w:t>
      </w:r>
      <w:r w:rsidR="00714AFB" w:rsidRPr="00714AFB">
        <w:rPr>
          <w:rFonts w:ascii="Times New Roman" w:hAnsi="Times New Roman" w:cs="Times New Roman"/>
        </w:rPr>
        <w:t>Sztregova utca 3.</w:t>
      </w:r>
    </w:p>
    <w:p w14:paraId="433BC198" w14:textId="4DF67912" w:rsidR="002371C6" w:rsidRDefault="002371C6" w:rsidP="002371C6">
      <w:pPr>
        <w:pStyle w:val="Nincstrkz"/>
        <w:spacing w:line="360" w:lineRule="auto"/>
        <w:ind w:left="360"/>
        <w:jc w:val="both"/>
        <w:rPr>
          <w:rFonts w:ascii="Times New Roman" w:hAnsi="Times New Roman" w:cs="Times New Roman"/>
        </w:rPr>
      </w:pPr>
      <w:r>
        <w:rPr>
          <w:rFonts w:ascii="Times New Roman" w:hAnsi="Times New Roman" w:cs="Times New Roman"/>
        </w:rPr>
        <w:t>Időpont: 2025. 12. 20.</w:t>
      </w:r>
    </w:p>
    <w:p w14:paraId="667EB61D" w14:textId="77777777" w:rsidR="002371C6" w:rsidRDefault="002371C6" w:rsidP="002371C6">
      <w:pPr>
        <w:pStyle w:val="Nincstrkz"/>
        <w:spacing w:line="360" w:lineRule="auto"/>
        <w:ind w:left="360"/>
        <w:jc w:val="both"/>
        <w:rPr>
          <w:rFonts w:ascii="Times New Roman" w:hAnsi="Times New Roman" w:cs="Times New Roman"/>
        </w:rPr>
      </w:pPr>
      <w:r>
        <w:rPr>
          <w:rFonts w:ascii="Times New Roman" w:hAnsi="Times New Roman" w:cs="Times New Roman"/>
        </w:rPr>
        <w:t>Nyilvános rendezvény</w:t>
      </w:r>
    </w:p>
    <w:p w14:paraId="261D64D5" w14:textId="3E6822CA" w:rsidR="002371C6" w:rsidRDefault="002371C6" w:rsidP="002371C6">
      <w:pPr>
        <w:pStyle w:val="Nincstrkz"/>
        <w:spacing w:line="360" w:lineRule="auto"/>
        <w:ind w:left="360"/>
        <w:jc w:val="both"/>
        <w:rPr>
          <w:rFonts w:ascii="Times New Roman" w:hAnsi="Times New Roman" w:cs="Times New Roman"/>
        </w:rPr>
      </w:pPr>
      <w:r>
        <w:rPr>
          <w:rFonts w:ascii="Times New Roman" w:hAnsi="Times New Roman" w:cs="Times New Roman"/>
        </w:rPr>
        <w:t>Megvalósult összeg:</w:t>
      </w:r>
      <w:r w:rsidR="00233A33">
        <w:rPr>
          <w:rFonts w:ascii="Times New Roman" w:hAnsi="Times New Roman" w:cs="Times New Roman"/>
        </w:rPr>
        <w:t xml:space="preserve"> </w:t>
      </w:r>
      <w:r w:rsidR="00233A33" w:rsidRPr="00233A33">
        <w:rPr>
          <w:rFonts w:ascii="Times New Roman" w:hAnsi="Times New Roman" w:cs="Times New Roman"/>
        </w:rPr>
        <w:t>11</w:t>
      </w:r>
      <w:r w:rsidR="00233A33">
        <w:rPr>
          <w:rFonts w:ascii="Times New Roman" w:hAnsi="Times New Roman" w:cs="Times New Roman"/>
        </w:rPr>
        <w:t>.</w:t>
      </w:r>
      <w:r w:rsidR="00233A33" w:rsidRPr="00233A33">
        <w:rPr>
          <w:rFonts w:ascii="Times New Roman" w:hAnsi="Times New Roman" w:cs="Times New Roman"/>
        </w:rPr>
        <w:t>989</w:t>
      </w:r>
      <w:r w:rsidR="00233A33">
        <w:rPr>
          <w:rFonts w:ascii="Times New Roman" w:hAnsi="Times New Roman" w:cs="Times New Roman"/>
        </w:rPr>
        <w:t>.</w:t>
      </w:r>
      <w:r w:rsidR="00233A33" w:rsidRPr="00233A33">
        <w:rPr>
          <w:rFonts w:ascii="Times New Roman" w:hAnsi="Times New Roman" w:cs="Times New Roman"/>
        </w:rPr>
        <w:t>998</w:t>
      </w:r>
      <w:r w:rsidR="00233A33">
        <w:rPr>
          <w:rFonts w:ascii="Times New Roman" w:hAnsi="Times New Roman" w:cs="Times New Roman"/>
        </w:rPr>
        <w:t>, -Ft</w:t>
      </w:r>
    </w:p>
    <w:p w14:paraId="72EE40B7" w14:textId="0DAE3DA3" w:rsidR="00E942A6" w:rsidRDefault="00E942A6" w:rsidP="00E942A6">
      <w:pPr>
        <w:pStyle w:val="Nincstrkz"/>
        <w:spacing w:line="360" w:lineRule="auto"/>
        <w:ind w:left="360"/>
        <w:jc w:val="both"/>
        <w:rPr>
          <w:rFonts w:ascii="Times New Roman" w:hAnsi="Times New Roman" w:cs="Times New Roman"/>
        </w:rPr>
      </w:pPr>
      <w:r w:rsidRPr="00DD12A4">
        <w:rPr>
          <w:rFonts w:ascii="Times New Roman" w:hAnsi="Times New Roman" w:cs="Times New Roman"/>
        </w:rPr>
        <w:t>A rendezvényen készült fotódokumentációt az intézmény honlapján az alábbi linkre kattintva lehet elérni:</w:t>
      </w:r>
      <w:r>
        <w:rPr>
          <w:rFonts w:ascii="Times New Roman" w:hAnsi="Times New Roman" w:cs="Times New Roman"/>
        </w:rPr>
        <w:t xml:space="preserve"> </w:t>
      </w:r>
      <w:r w:rsidRPr="00E942A6">
        <w:rPr>
          <w:rFonts w:ascii="Times New Roman" w:hAnsi="Times New Roman" w:cs="Times New Roman"/>
        </w:rPr>
        <w:t>https://www.oronk.hu/2026/01/06/beszamolo-az-i-orszagos-dukhora-fesztivalrol/</w:t>
      </w:r>
    </w:p>
    <w:p w14:paraId="323A10EB" w14:textId="6D94F453" w:rsidR="002371C6" w:rsidRDefault="002371C6" w:rsidP="00233A33">
      <w:pPr>
        <w:pStyle w:val="Nincstrkz"/>
        <w:spacing w:line="360" w:lineRule="auto"/>
        <w:ind w:left="360"/>
        <w:rPr>
          <w:rFonts w:ascii="Times New Roman" w:hAnsi="Times New Roman" w:cs="Times New Roman"/>
        </w:rPr>
      </w:pPr>
      <w:r w:rsidRPr="002371C6">
        <w:rPr>
          <w:rFonts w:ascii="Times New Roman" w:hAnsi="Times New Roman" w:cs="Times New Roman"/>
        </w:rPr>
        <w:t>A december 20-i karácsonyi hangulatú, egész napos </w:t>
      </w:r>
      <w:r w:rsidRPr="002371C6">
        <w:rPr>
          <w:rFonts w:ascii="Times New Roman" w:hAnsi="Times New Roman" w:cs="Times New Roman"/>
          <w:b/>
          <w:bCs/>
        </w:rPr>
        <w:t>I. Országos Dukhora Fesztivál</w:t>
      </w:r>
      <w:r w:rsidRPr="002371C6">
        <w:rPr>
          <w:rFonts w:ascii="Times New Roman" w:hAnsi="Times New Roman" w:cs="Times New Roman"/>
        </w:rPr>
        <w:t> keretében felelevenítettük az egykori Cigány Táncház mozgalom autentikus, színes és emelkedett hangulatát neves együttesek, táncosok, koreográfusok közreműködésével.</w:t>
      </w:r>
    </w:p>
    <w:p w14:paraId="2F381598" w14:textId="77777777" w:rsidR="008D30BD" w:rsidRPr="008D30BD" w:rsidRDefault="008D30BD" w:rsidP="008D30BD">
      <w:pPr>
        <w:pStyle w:val="Nincstrkz"/>
        <w:spacing w:line="360" w:lineRule="auto"/>
        <w:ind w:left="360"/>
        <w:jc w:val="both"/>
        <w:rPr>
          <w:rFonts w:ascii="Times New Roman" w:hAnsi="Times New Roman" w:cs="Times New Roman"/>
        </w:rPr>
      </w:pPr>
      <w:r w:rsidRPr="008D30BD">
        <w:rPr>
          <w:rFonts w:ascii="Times New Roman" w:hAnsi="Times New Roman" w:cs="Times New Roman"/>
        </w:rPr>
        <w:t>Fellépő művészeink voltak:</w:t>
      </w:r>
    </w:p>
    <w:p w14:paraId="15A12583" w14:textId="6409542F" w:rsidR="008D30BD" w:rsidRPr="008D30BD" w:rsidRDefault="008D30BD" w:rsidP="008D30BD">
      <w:pPr>
        <w:pStyle w:val="Nincstrkz"/>
        <w:spacing w:line="360" w:lineRule="auto"/>
        <w:ind w:left="360"/>
        <w:rPr>
          <w:rFonts w:ascii="Times New Roman" w:hAnsi="Times New Roman" w:cs="Times New Roman"/>
        </w:rPr>
      </w:pPr>
      <w:r w:rsidRPr="008D30BD">
        <w:rPr>
          <w:rFonts w:ascii="Times New Roman" w:hAnsi="Times New Roman" w:cs="Times New Roman"/>
        </w:rPr>
        <w:t>-Romano Glaszo</w:t>
      </w:r>
      <w:r w:rsidRPr="008D30BD">
        <w:rPr>
          <w:rFonts w:ascii="Times New Roman" w:hAnsi="Times New Roman" w:cs="Times New Roman"/>
        </w:rPr>
        <w:br/>
        <w:t>-Khamoro Budapest Band</w:t>
      </w:r>
      <w:r w:rsidRPr="008D30BD">
        <w:rPr>
          <w:rFonts w:ascii="Times New Roman" w:hAnsi="Times New Roman" w:cs="Times New Roman"/>
        </w:rPr>
        <w:br/>
        <w:t>-Le Rom</w:t>
      </w:r>
      <w:r w:rsidRPr="008D30BD">
        <w:rPr>
          <w:rFonts w:ascii="Times New Roman" w:hAnsi="Times New Roman" w:cs="Times New Roman"/>
        </w:rPr>
        <w:br/>
        <w:t>-Farkas Pisti és zenekara</w:t>
      </w:r>
      <w:r w:rsidRPr="008D30BD">
        <w:rPr>
          <w:rFonts w:ascii="Times New Roman" w:hAnsi="Times New Roman" w:cs="Times New Roman"/>
        </w:rPr>
        <w:br/>
        <w:t>-Kanizsa Csillagai</w:t>
      </w:r>
      <w:r w:rsidRPr="008D30BD">
        <w:rPr>
          <w:rFonts w:ascii="Times New Roman" w:hAnsi="Times New Roman" w:cs="Times New Roman"/>
        </w:rPr>
        <w:br/>
        <w:t>-Romano Drom</w:t>
      </w:r>
      <w:r w:rsidRPr="008D30BD">
        <w:rPr>
          <w:rFonts w:ascii="Times New Roman" w:hAnsi="Times New Roman" w:cs="Times New Roman"/>
        </w:rPr>
        <w:br/>
        <w:t>-Kale Lulugyi</w:t>
      </w:r>
      <w:r w:rsidRPr="008D30BD">
        <w:rPr>
          <w:rFonts w:ascii="Times New Roman" w:hAnsi="Times New Roman" w:cs="Times New Roman"/>
        </w:rPr>
        <w:br/>
        <w:t>-Mennyei Imádók</w:t>
      </w:r>
      <w:r w:rsidRPr="008D30BD">
        <w:rPr>
          <w:rFonts w:ascii="Times New Roman" w:hAnsi="Times New Roman" w:cs="Times New Roman"/>
        </w:rPr>
        <w:br/>
        <w:t>-Farkasréti Általános Iskola Gyermekkórusa</w:t>
      </w:r>
    </w:p>
    <w:p w14:paraId="354AFA6B" w14:textId="54EF725A" w:rsidR="008D30BD" w:rsidRDefault="00233A33" w:rsidP="008D30BD">
      <w:pPr>
        <w:pStyle w:val="Nincstrkz"/>
        <w:spacing w:line="360" w:lineRule="auto"/>
        <w:ind w:left="360"/>
        <w:jc w:val="center"/>
        <w:rPr>
          <w:rFonts w:ascii="Times New Roman" w:hAnsi="Times New Roman" w:cs="Times New Roman"/>
        </w:rPr>
      </w:pPr>
      <w:r>
        <w:rPr>
          <w:rFonts w:ascii="Times New Roman" w:hAnsi="Times New Roman" w:cs="Times New Roman"/>
          <w:noProof/>
        </w:rPr>
        <w:drawing>
          <wp:anchor distT="0" distB="0" distL="114300" distR="114300" simplePos="0" relativeHeight="251664384" behindDoc="0" locked="0" layoutInCell="1" allowOverlap="1" wp14:anchorId="61C4B12D" wp14:editId="3C0B6631">
            <wp:simplePos x="0" y="0"/>
            <wp:positionH relativeFrom="margin">
              <wp:posOffset>914400</wp:posOffset>
            </wp:positionH>
            <wp:positionV relativeFrom="margin">
              <wp:posOffset>6120856</wp:posOffset>
            </wp:positionV>
            <wp:extent cx="4046855" cy="2699385"/>
            <wp:effectExtent l="0" t="0" r="0" b="5715"/>
            <wp:wrapSquare wrapText="bothSides"/>
            <wp:docPr id="406090438"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090438" name="Kép 40609043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046855" cy="2699385"/>
                    </a:xfrm>
                    <a:prstGeom prst="rect">
                      <a:avLst/>
                    </a:prstGeom>
                  </pic:spPr>
                </pic:pic>
              </a:graphicData>
            </a:graphic>
            <wp14:sizeRelH relativeFrom="margin">
              <wp14:pctWidth>0</wp14:pctWidth>
            </wp14:sizeRelH>
            <wp14:sizeRelV relativeFrom="margin">
              <wp14:pctHeight>0</wp14:pctHeight>
            </wp14:sizeRelV>
          </wp:anchor>
        </w:drawing>
      </w:r>
    </w:p>
    <w:p w14:paraId="34235281" w14:textId="77777777" w:rsidR="002371C6" w:rsidRDefault="002371C6" w:rsidP="002371C6">
      <w:pPr>
        <w:pStyle w:val="Nincstrkz"/>
        <w:spacing w:line="360" w:lineRule="auto"/>
        <w:ind w:left="360"/>
        <w:jc w:val="both"/>
        <w:rPr>
          <w:rFonts w:ascii="Times New Roman" w:hAnsi="Times New Roman" w:cs="Times New Roman"/>
        </w:rPr>
      </w:pPr>
    </w:p>
    <w:p w14:paraId="77A9555B" w14:textId="77777777" w:rsidR="002371C6" w:rsidRDefault="002371C6" w:rsidP="002371C6">
      <w:pPr>
        <w:pStyle w:val="Nincstrkz"/>
        <w:spacing w:line="360" w:lineRule="auto"/>
        <w:ind w:left="1440"/>
        <w:jc w:val="both"/>
        <w:rPr>
          <w:rFonts w:ascii="Times New Roman" w:hAnsi="Times New Roman" w:cs="Times New Roman"/>
          <w:i/>
          <w:iCs/>
        </w:rPr>
      </w:pPr>
    </w:p>
    <w:p w14:paraId="1D86867E" w14:textId="77777777" w:rsidR="00233A33" w:rsidRDefault="00233A33" w:rsidP="002371C6">
      <w:pPr>
        <w:pStyle w:val="Nincstrkz"/>
        <w:spacing w:line="360" w:lineRule="auto"/>
        <w:ind w:left="1440"/>
        <w:jc w:val="both"/>
        <w:rPr>
          <w:rFonts w:ascii="Times New Roman" w:hAnsi="Times New Roman" w:cs="Times New Roman"/>
          <w:i/>
          <w:iCs/>
        </w:rPr>
      </w:pPr>
    </w:p>
    <w:p w14:paraId="24090893" w14:textId="77777777" w:rsidR="00233A33" w:rsidRDefault="00233A33" w:rsidP="002371C6">
      <w:pPr>
        <w:pStyle w:val="Nincstrkz"/>
        <w:spacing w:line="360" w:lineRule="auto"/>
        <w:ind w:left="1440"/>
        <w:jc w:val="both"/>
        <w:rPr>
          <w:rFonts w:ascii="Times New Roman" w:hAnsi="Times New Roman" w:cs="Times New Roman"/>
          <w:i/>
          <w:iCs/>
        </w:rPr>
      </w:pPr>
    </w:p>
    <w:p w14:paraId="0C78A2A3" w14:textId="77777777" w:rsidR="00233A33" w:rsidRDefault="00233A33" w:rsidP="002371C6">
      <w:pPr>
        <w:pStyle w:val="Nincstrkz"/>
        <w:spacing w:line="360" w:lineRule="auto"/>
        <w:ind w:left="1440"/>
        <w:jc w:val="both"/>
        <w:rPr>
          <w:rFonts w:ascii="Times New Roman" w:hAnsi="Times New Roman" w:cs="Times New Roman"/>
          <w:i/>
          <w:iCs/>
        </w:rPr>
      </w:pPr>
    </w:p>
    <w:p w14:paraId="34AF1336" w14:textId="77777777" w:rsidR="00233A33" w:rsidRDefault="00233A33" w:rsidP="002371C6">
      <w:pPr>
        <w:pStyle w:val="Nincstrkz"/>
        <w:spacing w:line="360" w:lineRule="auto"/>
        <w:ind w:left="1440"/>
        <w:jc w:val="both"/>
        <w:rPr>
          <w:rFonts w:ascii="Times New Roman" w:hAnsi="Times New Roman" w:cs="Times New Roman"/>
          <w:i/>
          <w:iCs/>
        </w:rPr>
      </w:pPr>
    </w:p>
    <w:p w14:paraId="59758CBE" w14:textId="77777777" w:rsidR="00233A33" w:rsidRDefault="00233A33" w:rsidP="002371C6">
      <w:pPr>
        <w:pStyle w:val="Nincstrkz"/>
        <w:spacing w:line="360" w:lineRule="auto"/>
        <w:ind w:left="1440"/>
        <w:jc w:val="both"/>
        <w:rPr>
          <w:rFonts w:ascii="Times New Roman" w:hAnsi="Times New Roman" w:cs="Times New Roman"/>
          <w:i/>
          <w:iCs/>
        </w:rPr>
      </w:pPr>
    </w:p>
    <w:p w14:paraId="17C10667" w14:textId="77777777" w:rsidR="00233A33" w:rsidRDefault="00233A33" w:rsidP="002371C6">
      <w:pPr>
        <w:pStyle w:val="Nincstrkz"/>
        <w:spacing w:line="360" w:lineRule="auto"/>
        <w:ind w:left="1440"/>
        <w:jc w:val="both"/>
        <w:rPr>
          <w:rFonts w:ascii="Times New Roman" w:hAnsi="Times New Roman" w:cs="Times New Roman"/>
          <w:i/>
          <w:iCs/>
        </w:rPr>
      </w:pPr>
    </w:p>
    <w:p w14:paraId="47E73F64" w14:textId="77777777" w:rsidR="00233A33" w:rsidRDefault="00233A33" w:rsidP="002371C6">
      <w:pPr>
        <w:pStyle w:val="Nincstrkz"/>
        <w:spacing w:line="360" w:lineRule="auto"/>
        <w:ind w:left="1440"/>
        <w:jc w:val="both"/>
        <w:rPr>
          <w:rFonts w:ascii="Times New Roman" w:hAnsi="Times New Roman" w:cs="Times New Roman"/>
          <w:i/>
          <w:iCs/>
        </w:rPr>
      </w:pPr>
    </w:p>
    <w:p w14:paraId="466068C6" w14:textId="77777777" w:rsidR="00233A33" w:rsidRDefault="00233A33" w:rsidP="002371C6">
      <w:pPr>
        <w:pStyle w:val="Nincstrkz"/>
        <w:spacing w:line="360" w:lineRule="auto"/>
        <w:ind w:left="1440"/>
        <w:jc w:val="both"/>
        <w:rPr>
          <w:rFonts w:ascii="Times New Roman" w:hAnsi="Times New Roman" w:cs="Times New Roman"/>
          <w:i/>
          <w:iCs/>
        </w:rPr>
      </w:pPr>
    </w:p>
    <w:p w14:paraId="652320F5" w14:textId="341DC48C" w:rsidR="006A0D92" w:rsidRPr="00714AFB" w:rsidRDefault="008D30BD" w:rsidP="000830C2">
      <w:pPr>
        <w:pStyle w:val="Nincstrkz"/>
        <w:numPr>
          <w:ilvl w:val="0"/>
          <w:numId w:val="1"/>
        </w:numPr>
        <w:spacing w:line="360" w:lineRule="auto"/>
        <w:jc w:val="both"/>
        <w:rPr>
          <w:rFonts w:ascii="Times New Roman" w:hAnsi="Times New Roman" w:cs="Times New Roman"/>
          <w:b/>
          <w:bCs/>
          <w:sz w:val="28"/>
          <w:szCs w:val="28"/>
        </w:rPr>
      </w:pPr>
      <w:r w:rsidRPr="00714AFB">
        <w:rPr>
          <w:rFonts w:ascii="Times New Roman" w:hAnsi="Times New Roman" w:cs="Times New Roman"/>
          <w:b/>
          <w:bCs/>
          <w:sz w:val="28"/>
          <w:szCs w:val="28"/>
        </w:rPr>
        <w:t>Ö</w:t>
      </w:r>
      <w:r w:rsidR="000830C2" w:rsidRPr="00714AFB">
        <w:rPr>
          <w:rFonts w:ascii="Times New Roman" w:hAnsi="Times New Roman" w:cs="Times New Roman"/>
          <w:b/>
          <w:bCs/>
          <w:sz w:val="28"/>
          <w:szCs w:val="28"/>
        </w:rPr>
        <w:t>sszegzés</w:t>
      </w:r>
    </w:p>
    <w:p w14:paraId="212A26A2" w14:textId="77777777" w:rsidR="00B04B82" w:rsidRPr="00461EC7" w:rsidRDefault="00B04B82" w:rsidP="00B04B82">
      <w:pPr>
        <w:pStyle w:val="Nincstrkz"/>
        <w:spacing w:line="360" w:lineRule="auto"/>
        <w:jc w:val="both"/>
        <w:rPr>
          <w:rFonts w:ascii="Times New Roman" w:hAnsi="Times New Roman" w:cs="Times New Roman"/>
          <w:b/>
          <w:bCs/>
        </w:rPr>
      </w:pPr>
    </w:p>
    <w:p w14:paraId="69AFC642" w14:textId="77777777" w:rsidR="00B04B82" w:rsidRDefault="00B04B82" w:rsidP="00B04B82">
      <w:pPr>
        <w:pStyle w:val="Nincstrkz"/>
        <w:spacing w:line="360" w:lineRule="auto"/>
        <w:ind w:left="360"/>
        <w:jc w:val="both"/>
        <w:rPr>
          <w:rFonts w:ascii="Times New Roman" w:hAnsi="Times New Roman" w:cs="Times New Roman"/>
        </w:rPr>
      </w:pPr>
      <w:r w:rsidRPr="00B04B82">
        <w:rPr>
          <w:rFonts w:ascii="Times New Roman" w:hAnsi="Times New Roman" w:cs="Times New Roman"/>
        </w:rPr>
        <w:t xml:space="preserve">A 2025-2026-os évek az építkezés évei. </w:t>
      </w:r>
    </w:p>
    <w:p w14:paraId="31E41B4E" w14:textId="77A1CC6F" w:rsidR="00B04B82" w:rsidRDefault="00B04B82" w:rsidP="00B04B82">
      <w:pPr>
        <w:pStyle w:val="Nincstrkz"/>
        <w:spacing w:line="360" w:lineRule="auto"/>
        <w:ind w:left="360"/>
        <w:jc w:val="both"/>
        <w:rPr>
          <w:rFonts w:ascii="Times New Roman" w:hAnsi="Times New Roman" w:cs="Times New Roman"/>
        </w:rPr>
      </w:pPr>
      <w:r w:rsidRPr="00B04B82">
        <w:rPr>
          <w:rFonts w:ascii="Times New Roman" w:hAnsi="Times New Roman" w:cs="Times New Roman"/>
        </w:rPr>
        <w:t>Az Országos Roma Kulturális és Média Centrum ahhoz, hogy bekerülhessen az ország kulturális vénájába</w:t>
      </w:r>
      <w:r>
        <w:rPr>
          <w:rFonts w:ascii="Times New Roman" w:hAnsi="Times New Roman" w:cs="Times New Roman"/>
        </w:rPr>
        <w:t>,</w:t>
      </w:r>
      <w:r w:rsidRPr="00B04B82">
        <w:rPr>
          <w:rFonts w:ascii="Times New Roman" w:hAnsi="Times New Roman" w:cs="Times New Roman"/>
        </w:rPr>
        <w:t xml:space="preserve"> stratégiai együttműködéseket kell kötnie és </w:t>
      </w:r>
      <w:r>
        <w:rPr>
          <w:rFonts w:ascii="Times New Roman" w:hAnsi="Times New Roman" w:cs="Times New Roman"/>
        </w:rPr>
        <w:t>„</w:t>
      </w:r>
      <w:r w:rsidRPr="00B04B82">
        <w:rPr>
          <w:rFonts w:ascii="Times New Roman" w:hAnsi="Times New Roman" w:cs="Times New Roman"/>
        </w:rPr>
        <w:t>lábakat</w:t>
      </w:r>
      <w:r>
        <w:rPr>
          <w:rFonts w:ascii="Times New Roman" w:hAnsi="Times New Roman" w:cs="Times New Roman"/>
        </w:rPr>
        <w:t>”</w:t>
      </w:r>
      <w:r w:rsidRPr="00B04B82">
        <w:rPr>
          <w:rFonts w:ascii="Times New Roman" w:hAnsi="Times New Roman" w:cs="Times New Roman"/>
        </w:rPr>
        <w:t xml:space="preserve"> kell növesztenie</w:t>
      </w:r>
      <w:r>
        <w:rPr>
          <w:rFonts w:ascii="Times New Roman" w:hAnsi="Times New Roman" w:cs="Times New Roman"/>
        </w:rPr>
        <w:t>.</w:t>
      </w:r>
      <w:r w:rsidRPr="00B04B82">
        <w:rPr>
          <w:rFonts w:ascii="Times New Roman" w:hAnsi="Times New Roman" w:cs="Times New Roman"/>
        </w:rPr>
        <w:t xml:space="preserve"> Ilyen együttműködés köttetett a Fonó Budai Zeneházzal, ahol a Dukhora Fesztivált valósítottuk meg, vagy a Magyar Zene Házával, ahol 2026.08.06-án egy különleges koncerten mutatjuk be a zenei kulturánkat. </w:t>
      </w:r>
    </w:p>
    <w:p w14:paraId="4E17E0D3" w14:textId="77777777" w:rsidR="00B04B82" w:rsidRDefault="00B04B82" w:rsidP="00B04B82">
      <w:pPr>
        <w:pStyle w:val="Nincstrkz"/>
        <w:spacing w:line="360" w:lineRule="auto"/>
        <w:ind w:left="360"/>
        <w:jc w:val="both"/>
        <w:rPr>
          <w:rFonts w:ascii="Times New Roman" w:hAnsi="Times New Roman" w:cs="Times New Roman"/>
        </w:rPr>
      </w:pPr>
    </w:p>
    <w:p w14:paraId="120811C7" w14:textId="471AB0F6" w:rsidR="00B04B82" w:rsidRPr="00B04B82" w:rsidRDefault="00B04B82" w:rsidP="00B04B82">
      <w:pPr>
        <w:pStyle w:val="Nincstrkz"/>
        <w:spacing w:line="360" w:lineRule="auto"/>
        <w:ind w:left="360"/>
        <w:jc w:val="both"/>
        <w:rPr>
          <w:rFonts w:ascii="Times New Roman" w:hAnsi="Times New Roman" w:cs="Times New Roman"/>
        </w:rPr>
      </w:pPr>
      <w:r w:rsidRPr="00B04B82">
        <w:rPr>
          <w:rFonts w:ascii="Times New Roman" w:hAnsi="Times New Roman" w:cs="Times New Roman"/>
        </w:rPr>
        <w:t>Hiszem, hogy csak és kizárólag produceri szemmel, kiterjedt kapcsolat</w:t>
      </w:r>
      <w:r>
        <w:rPr>
          <w:rFonts w:ascii="Times New Roman" w:hAnsi="Times New Roman" w:cs="Times New Roman"/>
        </w:rPr>
        <w:t>i</w:t>
      </w:r>
      <w:r w:rsidRPr="00B04B82">
        <w:rPr>
          <w:rFonts w:ascii="Times New Roman" w:hAnsi="Times New Roman" w:cs="Times New Roman"/>
        </w:rPr>
        <w:t xml:space="preserve"> hálóval</w:t>
      </w:r>
      <w:r>
        <w:rPr>
          <w:rFonts w:ascii="Times New Roman" w:hAnsi="Times New Roman" w:cs="Times New Roman"/>
        </w:rPr>
        <w:t xml:space="preserve">, </w:t>
      </w:r>
      <w:r w:rsidRPr="00B04B82">
        <w:rPr>
          <w:rFonts w:ascii="Times New Roman" w:hAnsi="Times New Roman" w:cs="Times New Roman"/>
        </w:rPr>
        <w:t xml:space="preserve"> jól kitalált és felépített koncepciók és tervek mentén lehet eredményeket elérni. Ez a munka most ránk vár, de örömmel és tisztességgel végezzük, mert látjuk a folyamat végét.</w:t>
      </w:r>
    </w:p>
    <w:p w14:paraId="11800097" w14:textId="361C8675" w:rsidR="006A0D92" w:rsidRDefault="006A0D92" w:rsidP="006A0D92">
      <w:pPr>
        <w:pStyle w:val="Nincstrkz"/>
        <w:jc w:val="both"/>
        <w:rPr>
          <w:rFonts w:ascii="Times New Roman" w:hAnsi="Times New Roman" w:cs="Times New Roman"/>
        </w:rPr>
      </w:pPr>
    </w:p>
    <w:p w14:paraId="719F614B" w14:textId="77777777" w:rsidR="006A0D92" w:rsidRDefault="006A0D92" w:rsidP="006A0D92">
      <w:pPr>
        <w:pStyle w:val="Nincstrkz"/>
        <w:jc w:val="both"/>
        <w:rPr>
          <w:rFonts w:ascii="Times New Roman" w:hAnsi="Times New Roman" w:cs="Times New Roman"/>
        </w:rPr>
      </w:pPr>
    </w:p>
    <w:p w14:paraId="47539238" w14:textId="4586D8D2" w:rsidR="006A0D92" w:rsidRDefault="006A0D92" w:rsidP="006A0D92">
      <w:pPr>
        <w:pStyle w:val="Nincstrkz"/>
        <w:jc w:val="both"/>
        <w:rPr>
          <w:rFonts w:ascii="Times New Roman" w:hAnsi="Times New Roman" w:cs="Times New Roman"/>
        </w:rPr>
      </w:pPr>
    </w:p>
    <w:p w14:paraId="3C021241" w14:textId="4CA091AE" w:rsidR="006A0D92" w:rsidRDefault="006A0D92" w:rsidP="006A0D92">
      <w:pPr>
        <w:pStyle w:val="Nincstrkz"/>
        <w:jc w:val="both"/>
        <w:rPr>
          <w:rFonts w:ascii="Times New Roman" w:hAnsi="Times New Roman" w:cs="Times New Roman"/>
        </w:rPr>
      </w:pPr>
    </w:p>
    <w:p w14:paraId="5D850962" w14:textId="52684286" w:rsidR="006A0D92" w:rsidRDefault="006A0D92" w:rsidP="006A0D92">
      <w:pPr>
        <w:pStyle w:val="Nincstrkz"/>
        <w:jc w:val="both"/>
        <w:rPr>
          <w:rFonts w:ascii="Times New Roman" w:hAnsi="Times New Roman" w:cs="Times New Roman"/>
        </w:rPr>
      </w:pPr>
    </w:p>
    <w:p w14:paraId="68D7FC57" w14:textId="77777777" w:rsidR="006A0D92" w:rsidRDefault="006A0D92" w:rsidP="006A0D92">
      <w:pPr>
        <w:pStyle w:val="Nincstrkz"/>
        <w:jc w:val="both"/>
        <w:rPr>
          <w:rFonts w:ascii="Times New Roman" w:hAnsi="Times New Roman" w:cs="Times New Roman"/>
        </w:rPr>
      </w:pPr>
    </w:p>
    <w:p w14:paraId="1645752D" w14:textId="77777777" w:rsidR="006A0D92" w:rsidRDefault="006A0D92" w:rsidP="006A0D92">
      <w:pPr>
        <w:pStyle w:val="Nincstrkz"/>
        <w:jc w:val="both"/>
        <w:rPr>
          <w:rFonts w:ascii="Times New Roman" w:hAnsi="Times New Roman" w:cs="Times New Roman"/>
        </w:rPr>
      </w:pPr>
    </w:p>
    <w:p w14:paraId="62626088" w14:textId="77777777" w:rsidR="006A0D92" w:rsidRDefault="006A0D92" w:rsidP="006A0D92">
      <w:pPr>
        <w:pStyle w:val="Nincstrkz"/>
        <w:jc w:val="both"/>
        <w:rPr>
          <w:rFonts w:ascii="Times New Roman" w:hAnsi="Times New Roman" w:cs="Times New Roman"/>
        </w:rPr>
      </w:pPr>
    </w:p>
    <w:p w14:paraId="3B6CFC71" w14:textId="77777777" w:rsidR="00461EC7" w:rsidRDefault="00461EC7" w:rsidP="006A0D92">
      <w:pPr>
        <w:pStyle w:val="Nincstrkz"/>
        <w:jc w:val="both"/>
        <w:rPr>
          <w:rFonts w:ascii="Times New Roman" w:hAnsi="Times New Roman" w:cs="Times New Roman"/>
        </w:rPr>
      </w:pPr>
    </w:p>
    <w:p w14:paraId="01E170EE" w14:textId="77777777" w:rsidR="00461EC7" w:rsidRDefault="00461EC7" w:rsidP="006A0D92">
      <w:pPr>
        <w:pStyle w:val="Nincstrkz"/>
        <w:jc w:val="both"/>
        <w:rPr>
          <w:rFonts w:ascii="Times New Roman" w:hAnsi="Times New Roman" w:cs="Times New Roman"/>
        </w:rPr>
      </w:pPr>
    </w:p>
    <w:p w14:paraId="21223A4E" w14:textId="77777777" w:rsidR="00461EC7" w:rsidRDefault="00461EC7" w:rsidP="006A0D92">
      <w:pPr>
        <w:pStyle w:val="Nincstrkz"/>
        <w:jc w:val="both"/>
        <w:rPr>
          <w:rFonts w:ascii="Times New Roman" w:hAnsi="Times New Roman" w:cs="Times New Roman"/>
        </w:rPr>
      </w:pPr>
    </w:p>
    <w:p w14:paraId="258A4344" w14:textId="77777777" w:rsidR="00461EC7" w:rsidRDefault="00461EC7" w:rsidP="006A0D92">
      <w:pPr>
        <w:pStyle w:val="Nincstrkz"/>
        <w:jc w:val="both"/>
        <w:rPr>
          <w:rFonts w:ascii="Times New Roman" w:hAnsi="Times New Roman" w:cs="Times New Roman"/>
        </w:rPr>
      </w:pPr>
    </w:p>
    <w:p w14:paraId="6247E51F" w14:textId="77777777" w:rsidR="00461EC7" w:rsidRDefault="00461EC7" w:rsidP="006A0D92">
      <w:pPr>
        <w:pStyle w:val="Nincstrkz"/>
        <w:jc w:val="both"/>
        <w:rPr>
          <w:rFonts w:ascii="Times New Roman" w:hAnsi="Times New Roman" w:cs="Times New Roman"/>
        </w:rPr>
      </w:pPr>
    </w:p>
    <w:p w14:paraId="273BF3E8" w14:textId="77777777" w:rsidR="00461EC7" w:rsidRDefault="00461EC7" w:rsidP="006A0D92">
      <w:pPr>
        <w:pStyle w:val="Nincstrkz"/>
        <w:jc w:val="both"/>
        <w:rPr>
          <w:rFonts w:ascii="Times New Roman" w:hAnsi="Times New Roman" w:cs="Times New Roman"/>
        </w:rPr>
      </w:pPr>
    </w:p>
    <w:p w14:paraId="6725CC25" w14:textId="77777777" w:rsidR="00461EC7" w:rsidRDefault="00461EC7" w:rsidP="006A0D92">
      <w:pPr>
        <w:pStyle w:val="Nincstrkz"/>
        <w:jc w:val="both"/>
        <w:rPr>
          <w:rFonts w:ascii="Times New Roman" w:hAnsi="Times New Roman" w:cs="Times New Roman"/>
        </w:rPr>
      </w:pPr>
    </w:p>
    <w:p w14:paraId="446F346E" w14:textId="77777777" w:rsidR="00461EC7" w:rsidRDefault="00461EC7" w:rsidP="006A0D92">
      <w:pPr>
        <w:pStyle w:val="Nincstrkz"/>
        <w:jc w:val="both"/>
        <w:rPr>
          <w:rFonts w:ascii="Times New Roman" w:hAnsi="Times New Roman" w:cs="Times New Roman"/>
        </w:rPr>
      </w:pPr>
    </w:p>
    <w:p w14:paraId="7213A8E6" w14:textId="77777777" w:rsidR="00461EC7" w:rsidRDefault="00461EC7" w:rsidP="006A0D92">
      <w:pPr>
        <w:pStyle w:val="Nincstrkz"/>
        <w:jc w:val="both"/>
        <w:rPr>
          <w:rFonts w:ascii="Times New Roman" w:hAnsi="Times New Roman" w:cs="Times New Roman"/>
        </w:rPr>
      </w:pPr>
    </w:p>
    <w:p w14:paraId="70C0274B" w14:textId="77777777" w:rsidR="00461EC7" w:rsidRDefault="00461EC7" w:rsidP="006A0D92">
      <w:pPr>
        <w:pStyle w:val="Nincstrkz"/>
        <w:jc w:val="both"/>
        <w:rPr>
          <w:rFonts w:ascii="Times New Roman" w:hAnsi="Times New Roman" w:cs="Times New Roman"/>
        </w:rPr>
      </w:pPr>
    </w:p>
    <w:p w14:paraId="078FE1F1" w14:textId="77777777" w:rsidR="00461EC7" w:rsidRDefault="00461EC7" w:rsidP="006A0D92">
      <w:pPr>
        <w:pStyle w:val="Nincstrkz"/>
        <w:jc w:val="both"/>
        <w:rPr>
          <w:rFonts w:ascii="Times New Roman" w:hAnsi="Times New Roman" w:cs="Times New Roman"/>
        </w:rPr>
      </w:pPr>
    </w:p>
    <w:p w14:paraId="0E10E2AB" w14:textId="77777777" w:rsidR="006A0D92" w:rsidRDefault="006A0D92" w:rsidP="006A0D92">
      <w:pPr>
        <w:pStyle w:val="Nincstrkz"/>
        <w:jc w:val="both"/>
        <w:rPr>
          <w:rFonts w:ascii="Times New Roman" w:hAnsi="Times New Roman" w:cs="Times New Roman"/>
        </w:rPr>
      </w:pPr>
    </w:p>
    <w:p w14:paraId="4840FAF8" w14:textId="77777777" w:rsidR="006A0D92" w:rsidRDefault="006A0D92" w:rsidP="006A0D92">
      <w:pPr>
        <w:pStyle w:val="Nincstrkz"/>
        <w:jc w:val="both"/>
        <w:rPr>
          <w:rFonts w:ascii="Times New Roman" w:hAnsi="Times New Roman" w:cs="Times New Roman"/>
        </w:rPr>
      </w:pPr>
    </w:p>
    <w:p w14:paraId="23CB5355" w14:textId="352552B1" w:rsidR="006A0D92" w:rsidRDefault="00461EC7" w:rsidP="006A0D92">
      <w:pPr>
        <w:pStyle w:val="Nincstrkz"/>
        <w:jc w:val="both"/>
        <w:rPr>
          <w:rFonts w:ascii="Times New Roman" w:hAnsi="Times New Roman" w:cs="Times New Roman"/>
        </w:rPr>
      </w:pPr>
      <w:r>
        <w:rPr>
          <w:rFonts w:ascii="Times New Roman" w:hAnsi="Times New Roman" w:cs="Times New Roman"/>
        </w:rPr>
        <w:t>Budapest, 2026. január 14.</w:t>
      </w:r>
    </w:p>
    <w:p w14:paraId="46075DCB" w14:textId="77777777" w:rsidR="00461EC7" w:rsidRDefault="00461EC7" w:rsidP="006A0D92">
      <w:pPr>
        <w:pStyle w:val="Nincstrkz"/>
        <w:jc w:val="both"/>
        <w:rPr>
          <w:rFonts w:ascii="Times New Roman" w:hAnsi="Times New Roman" w:cs="Times New Roman"/>
        </w:rPr>
      </w:pPr>
    </w:p>
    <w:p w14:paraId="3592D644" w14:textId="77777777" w:rsidR="00461EC7" w:rsidRDefault="00461EC7" w:rsidP="006A0D92">
      <w:pPr>
        <w:pStyle w:val="Nincstrkz"/>
        <w:jc w:val="both"/>
        <w:rPr>
          <w:rFonts w:ascii="Times New Roman" w:hAnsi="Times New Roman" w:cs="Times New Roman"/>
        </w:rPr>
      </w:pPr>
    </w:p>
    <w:p w14:paraId="00DF8730" w14:textId="0B3D2A02" w:rsidR="00461EC7" w:rsidRDefault="00461EC7" w:rsidP="006A0D92">
      <w:pPr>
        <w:pStyle w:val="Nincstrkz"/>
        <w:jc w:val="both"/>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p>
    <w:p w14:paraId="611F2A7C" w14:textId="3AA7E906" w:rsidR="006A0D92" w:rsidRPr="00461EC7" w:rsidRDefault="00461EC7" w:rsidP="006A0D92">
      <w:pPr>
        <w:pStyle w:val="Nincstrkz"/>
        <w:jc w:val="both"/>
        <w:rPr>
          <w:rFonts w:ascii="Times New Roman" w:hAnsi="Times New Roman" w:cs="Times New Roman"/>
          <w:b/>
          <w:bCs/>
          <w:i/>
          <w:iCs/>
        </w:rPr>
      </w:pP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00B53BCF">
        <w:rPr>
          <w:rFonts w:ascii="Times New Roman" w:hAnsi="Times New Roman" w:cs="Times New Roman"/>
          <w:i/>
          <w:iCs/>
        </w:rPr>
        <w:t xml:space="preserve">         </w:t>
      </w:r>
      <w:r w:rsidR="00B53BCF">
        <w:rPr>
          <w:rFonts w:ascii="Times New Roman" w:hAnsi="Times New Roman" w:cs="Times New Roman"/>
          <w:b/>
          <w:bCs/>
          <w:i/>
          <w:iCs/>
        </w:rPr>
        <w:t>N</w:t>
      </w:r>
      <w:r w:rsidRPr="00461EC7">
        <w:rPr>
          <w:rFonts w:ascii="Times New Roman" w:hAnsi="Times New Roman" w:cs="Times New Roman"/>
          <w:b/>
          <w:bCs/>
          <w:i/>
          <w:iCs/>
        </w:rPr>
        <w:t>év</w:t>
      </w:r>
    </w:p>
    <w:p w14:paraId="39B282C6" w14:textId="00EA8F4F" w:rsidR="006A0D92" w:rsidRPr="00461EC7" w:rsidRDefault="00461EC7" w:rsidP="006A0D92">
      <w:pPr>
        <w:pStyle w:val="Nincstrkz"/>
        <w:jc w:val="both"/>
        <w:rPr>
          <w:rFonts w:ascii="Times New Roman" w:hAnsi="Times New Roman" w:cs="Times New Roman"/>
          <w:i/>
          <w:iCs/>
        </w:rPr>
      </w:pP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r>
      <w:r w:rsidRPr="00461EC7">
        <w:rPr>
          <w:rFonts w:ascii="Times New Roman" w:hAnsi="Times New Roman" w:cs="Times New Roman"/>
          <w:i/>
          <w:iCs/>
        </w:rPr>
        <w:tab/>
        <w:t>intézményvezető</w:t>
      </w:r>
    </w:p>
    <w:p w14:paraId="5F9C2D4E" w14:textId="77777777" w:rsidR="006A0D92" w:rsidRPr="006A0D92" w:rsidRDefault="006A0D92" w:rsidP="006A0D92">
      <w:pPr>
        <w:pStyle w:val="Nincstrkz"/>
        <w:jc w:val="both"/>
        <w:rPr>
          <w:rFonts w:ascii="Times New Roman" w:hAnsi="Times New Roman" w:cs="Times New Roman"/>
        </w:rPr>
      </w:pPr>
    </w:p>
    <w:sectPr w:rsidR="006A0D92" w:rsidRPr="006A0D92">
      <w:headerReference w:type="default" r:id="rId30"/>
      <w:footerReference w:type="default" r:id="rId3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13BBFE" w14:textId="77777777" w:rsidR="00490EB5" w:rsidRDefault="00490EB5" w:rsidP="006A0D92">
      <w:pPr>
        <w:spacing w:after="0" w:line="240" w:lineRule="auto"/>
      </w:pPr>
      <w:r>
        <w:separator/>
      </w:r>
    </w:p>
  </w:endnote>
  <w:endnote w:type="continuationSeparator" w:id="0">
    <w:p w14:paraId="03DEEA76" w14:textId="77777777" w:rsidR="00490EB5" w:rsidRDefault="00490EB5" w:rsidP="006A0D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2C61A9" w14:textId="77777777" w:rsidR="006A0D92" w:rsidRDefault="006A0D92" w:rsidP="006A0D92">
    <w:pPr>
      <w:pStyle w:val="llb"/>
      <w:pBdr>
        <w:top w:val="single" w:sz="4" w:space="1" w:color="auto"/>
      </w:pBdr>
      <w:jc w:val="center"/>
      <w:rPr>
        <w:rFonts w:ascii="Times New Roman" w:hAnsi="Times New Roman" w:cs="Times New Roman"/>
      </w:rPr>
    </w:pPr>
  </w:p>
  <w:p w14:paraId="70452E34" w14:textId="1E061C1E" w:rsidR="006A0D92" w:rsidRPr="006A0D92" w:rsidRDefault="006A0D92" w:rsidP="006A0D92">
    <w:pPr>
      <w:pStyle w:val="llb"/>
      <w:jc w:val="center"/>
      <w:rPr>
        <w:rFonts w:ascii="Times New Roman" w:hAnsi="Times New Roman" w:cs="Times New Roman"/>
      </w:rPr>
    </w:pPr>
    <w:r>
      <w:rPr>
        <w:rFonts w:ascii="Times New Roman" w:hAnsi="Times New Roman" w:cs="Times New Roman"/>
      </w:rPr>
      <w:t xml:space="preserve">Tel.: (+36-1) 322 – 8903; e-mail: </w:t>
    </w:r>
    <w:hyperlink r:id="rId1" w:history="1">
      <w:r w:rsidRPr="00D3530C">
        <w:rPr>
          <w:rStyle w:val="Hiperhivatkozs"/>
          <w:rFonts w:ascii="Times New Roman" w:hAnsi="Times New Roman" w:cs="Times New Roman"/>
        </w:rPr>
        <w:t>intézményneve@mroo.hu</w:t>
      </w:r>
    </w:hyperlink>
    <w:r>
      <w:rPr>
        <w:rFonts w:ascii="Times New Roman" w:hAnsi="Times New Roman" w:cs="Times New Roman"/>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4B48E4" w14:textId="77777777" w:rsidR="00490EB5" w:rsidRDefault="00490EB5" w:rsidP="006A0D92">
      <w:pPr>
        <w:spacing w:after="0" w:line="240" w:lineRule="auto"/>
      </w:pPr>
      <w:r>
        <w:separator/>
      </w:r>
    </w:p>
  </w:footnote>
  <w:footnote w:type="continuationSeparator" w:id="0">
    <w:p w14:paraId="60CA8095" w14:textId="77777777" w:rsidR="00490EB5" w:rsidRDefault="00490EB5" w:rsidP="006A0D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35D6A" w14:textId="64A7C16E" w:rsidR="006A0D92" w:rsidRPr="006A0D92" w:rsidRDefault="006A0D92" w:rsidP="006A0D92">
    <w:pPr>
      <w:pStyle w:val="lfej"/>
      <w:jc w:val="center"/>
      <w:rPr>
        <w:rFonts w:ascii="Times New Roman" w:hAnsi="Times New Roman" w:cs="Times New Roman"/>
        <w:b/>
        <w:bCs/>
        <w:sz w:val="32"/>
        <w:szCs w:val="32"/>
      </w:rPr>
    </w:pPr>
    <w:r w:rsidRPr="006A0D92">
      <w:rPr>
        <w:rFonts w:ascii="Times New Roman" w:hAnsi="Times New Roman" w:cs="Times New Roman"/>
        <w:b/>
        <w:bCs/>
        <w:sz w:val="32"/>
        <w:szCs w:val="32"/>
      </w:rPr>
      <w:t xml:space="preserve">Országos Roma </w:t>
    </w:r>
    <w:r w:rsidR="00F60D7E">
      <w:rPr>
        <w:rFonts w:ascii="Times New Roman" w:hAnsi="Times New Roman" w:cs="Times New Roman"/>
        <w:b/>
        <w:bCs/>
        <w:sz w:val="32"/>
        <w:szCs w:val="32"/>
      </w:rPr>
      <w:t>Kulturális és Média Centrum</w:t>
    </w:r>
  </w:p>
  <w:p w14:paraId="4EBD5A39" w14:textId="4C91A99A" w:rsidR="006A0D92" w:rsidRPr="006A0D92" w:rsidRDefault="006A0D92" w:rsidP="006A0D92">
    <w:pPr>
      <w:pStyle w:val="lfej"/>
      <w:jc w:val="center"/>
      <w:rPr>
        <w:rFonts w:ascii="Times New Roman" w:hAnsi="Times New Roman" w:cs="Times New Roman"/>
        <w:i/>
        <w:iCs/>
      </w:rPr>
    </w:pPr>
    <w:r w:rsidRPr="006A0D92">
      <w:rPr>
        <w:rFonts w:ascii="Times New Roman" w:hAnsi="Times New Roman" w:cs="Times New Roman"/>
        <w:i/>
        <w:iCs/>
      </w:rPr>
      <w:t>1074 Budapest, Dohány utca 76.</w:t>
    </w:r>
  </w:p>
  <w:p w14:paraId="0E31FC0B" w14:textId="77777777" w:rsidR="006A0D92" w:rsidRPr="006A0D92" w:rsidRDefault="006A0D92" w:rsidP="006A0D92">
    <w:pPr>
      <w:pStyle w:val="lfej"/>
      <w:pBdr>
        <w:bottom w:val="single" w:sz="4" w:space="1" w:color="auto"/>
      </w:pBdr>
      <w:jc w:val="center"/>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7D7D97"/>
    <w:multiLevelType w:val="hybridMultilevel"/>
    <w:tmpl w:val="7528F9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76F4288"/>
    <w:multiLevelType w:val="hybridMultilevel"/>
    <w:tmpl w:val="22E4DDFE"/>
    <w:lvl w:ilvl="0" w:tplc="040E0011">
      <w:start w:val="1"/>
      <w:numFmt w:val="decimal"/>
      <w:lvlText w:val="%1)"/>
      <w:lvlJc w:val="left"/>
      <w:pPr>
        <w:ind w:left="1080" w:hanging="360"/>
      </w:p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 w15:restartNumberingAfterBreak="0">
    <w:nsid w:val="19FE5D54"/>
    <w:multiLevelType w:val="hybridMultilevel"/>
    <w:tmpl w:val="47921944"/>
    <w:lvl w:ilvl="0" w:tplc="3A3EDC90">
      <w:start w:val="1"/>
      <w:numFmt w:val="upperRoman"/>
      <w:lvlText w:val="%1."/>
      <w:lvlJc w:val="left"/>
      <w:pPr>
        <w:ind w:left="1080" w:hanging="72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336327C8"/>
    <w:multiLevelType w:val="hybridMultilevel"/>
    <w:tmpl w:val="6FC08080"/>
    <w:lvl w:ilvl="0" w:tplc="BFFE0A96">
      <w:start w:val="7"/>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4" w15:restartNumberingAfterBreak="0">
    <w:nsid w:val="3E951228"/>
    <w:multiLevelType w:val="hybridMultilevel"/>
    <w:tmpl w:val="7528F9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16C08AE"/>
    <w:multiLevelType w:val="hybridMultilevel"/>
    <w:tmpl w:val="643EF72C"/>
    <w:lvl w:ilvl="0" w:tplc="040E000F">
      <w:start w:val="1"/>
      <w:numFmt w:val="decimal"/>
      <w:lvlText w:val="%1."/>
      <w:lvlJc w:val="left"/>
      <w:pPr>
        <w:ind w:left="1080" w:hanging="360"/>
      </w:p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6" w15:restartNumberingAfterBreak="0">
    <w:nsid w:val="46987B05"/>
    <w:multiLevelType w:val="hybridMultilevel"/>
    <w:tmpl w:val="7528F906"/>
    <w:lvl w:ilvl="0" w:tplc="040E0011">
      <w:start w:val="1"/>
      <w:numFmt w:val="decimal"/>
      <w:lvlText w:val="%1)"/>
      <w:lvlJc w:val="left"/>
      <w:pPr>
        <w:ind w:left="72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4A5C7DB4"/>
    <w:multiLevelType w:val="hybridMultilevel"/>
    <w:tmpl w:val="7528F9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4D7C426E"/>
    <w:multiLevelType w:val="multilevel"/>
    <w:tmpl w:val="65F6E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07F67F9"/>
    <w:multiLevelType w:val="hybridMultilevel"/>
    <w:tmpl w:val="7528F9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565B2109"/>
    <w:multiLevelType w:val="hybridMultilevel"/>
    <w:tmpl w:val="7750A84A"/>
    <w:lvl w:ilvl="0" w:tplc="C13C91B0">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15:restartNumberingAfterBreak="0">
    <w:nsid w:val="57D42CFC"/>
    <w:multiLevelType w:val="hybridMultilevel"/>
    <w:tmpl w:val="07B62DFA"/>
    <w:lvl w:ilvl="0" w:tplc="0144FDB8">
      <w:start w:val="1"/>
      <w:numFmt w:val="decimal"/>
      <w:lvlText w:val="%1)"/>
      <w:lvlJc w:val="left"/>
      <w:pPr>
        <w:ind w:left="720" w:hanging="360"/>
      </w:pPr>
      <w:rPr>
        <w:rFonts w:hint="default"/>
        <w:b w:val="0"/>
        <w:sz w:val="22"/>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7F6E6107"/>
    <w:multiLevelType w:val="hybridMultilevel"/>
    <w:tmpl w:val="7528F9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17544690">
    <w:abstractNumId w:val="2"/>
  </w:num>
  <w:num w:numId="2" w16cid:durableId="1641113891">
    <w:abstractNumId w:val="5"/>
  </w:num>
  <w:num w:numId="3" w16cid:durableId="1719474185">
    <w:abstractNumId w:val="6"/>
  </w:num>
  <w:num w:numId="4" w16cid:durableId="2000694381">
    <w:abstractNumId w:val="11"/>
  </w:num>
  <w:num w:numId="5" w16cid:durableId="368603320">
    <w:abstractNumId w:val="12"/>
  </w:num>
  <w:num w:numId="6" w16cid:durableId="1575974249">
    <w:abstractNumId w:val="1"/>
  </w:num>
  <w:num w:numId="7" w16cid:durableId="1198547327">
    <w:abstractNumId w:val="8"/>
  </w:num>
  <w:num w:numId="8" w16cid:durableId="1067994630">
    <w:abstractNumId w:val="7"/>
  </w:num>
  <w:num w:numId="9" w16cid:durableId="1296637590">
    <w:abstractNumId w:val="4"/>
  </w:num>
  <w:num w:numId="10" w16cid:durableId="397441454">
    <w:abstractNumId w:val="9"/>
  </w:num>
  <w:num w:numId="11" w16cid:durableId="1594436778">
    <w:abstractNumId w:val="0"/>
  </w:num>
  <w:num w:numId="12" w16cid:durableId="717897373">
    <w:abstractNumId w:val="3"/>
  </w:num>
  <w:num w:numId="13" w16cid:durableId="203079489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displayBackgroundShap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4D40"/>
    <w:rsid w:val="00047E3C"/>
    <w:rsid w:val="000830C2"/>
    <w:rsid w:val="000F2284"/>
    <w:rsid w:val="001529F8"/>
    <w:rsid w:val="001F46D7"/>
    <w:rsid w:val="00233A33"/>
    <w:rsid w:val="002371C6"/>
    <w:rsid w:val="00285B61"/>
    <w:rsid w:val="002B1D8D"/>
    <w:rsid w:val="002D0B1B"/>
    <w:rsid w:val="00307AC7"/>
    <w:rsid w:val="00374CE4"/>
    <w:rsid w:val="004500DA"/>
    <w:rsid w:val="00461EC7"/>
    <w:rsid w:val="00490EB5"/>
    <w:rsid w:val="00500A80"/>
    <w:rsid w:val="00505B3C"/>
    <w:rsid w:val="00576A48"/>
    <w:rsid w:val="00685D5B"/>
    <w:rsid w:val="00693B21"/>
    <w:rsid w:val="006A0D92"/>
    <w:rsid w:val="00714AFB"/>
    <w:rsid w:val="00762369"/>
    <w:rsid w:val="00805895"/>
    <w:rsid w:val="008062E8"/>
    <w:rsid w:val="008D30BD"/>
    <w:rsid w:val="00934D40"/>
    <w:rsid w:val="009D3DDB"/>
    <w:rsid w:val="00A52FBD"/>
    <w:rsid w:val="00B04B82"/>
    <w:rsid w:val="00B53BCF"/>
    <w:rsid w:val="00BA6428"/>
    <w:rsid w:val="00BA722D"/>
    <w:rsid w:val="00D12254"/>
    <w:rsid w:val="00D37A35"/>
    <w:rsid w:val="00DB4248"/>
    <w:rsid w:val="00DD12A4"/>
    <w:rsid w:val="00DD36CF"/>
    <w:rsid w:val="00E942A6"/>
    <w:rsid w:val="00EA0463"/>
    <w:rsid w:val="00F60D7E"/>
    <w:rsid w:val="00FE07E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714FBE"/>
  <w15:chartTrackingRefBased/>
  <w15:docId w15:val="{F7A54F1E-7956-471B-8B5A-52E0669EF1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hu-H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style>
  <w:style w:type="paragraph" w:styleId="Cmsor1">
    <w:name w:val="heading 1"/>
    <w:basedOn w:val="Norml"/>
    <w:next w:val="Norml"/>
    <w:link w:val="Cmsor1Char"/>
    <w:uiPriority w:val="9"/>
    <w:qFormat/>
    <w:rsid w:val="00934D40"/>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Cmsor2">
    <w:name w:val="heading 2"/>
    <w:basedOn w:val="Norml"/>
    <w:next w:val="Norml"/>
    <w:link w:val="Cmsor2Char"/>
    <w:uiPriority w:val="9"/>
    <w:semiHidden/>
    <w:unhideWhenUsed/>
    <w:qFormat/>
    <w:rsid w:val="00934D40"/>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Cmsor3">
    <w:name w:val="heading 3"/>
    <w:basedOn w:val="Norml"/>
    <w:next w:val="Norml"/>
    <w:link w:val="Cmsor3Char"/>
    <w:uiPriority w:val="9"/>
    <w:semiHidden/>
    <w:unhideWhenUsed/>
    <w:qFormat/>
    <w:rsid w:val="00934D40"/>
    <w:pPr>
      <w:keepNext/>
      <w:keepLines/>
      <w:spacing w:before="160" w:after="80"/>
      <w:outlineLvl w:val="2"/>
    </w:pPr>
    <w:rPr>
      <w:rFonts w:eastAsiaTheme="majorEastAsia" w:cstheme="majorBidi"/>
      <w:color w:val="2F5496" w:themeColor="accent1" w:themeShade="BF"/>
      <w:sz w:val="28"/>
      <w:szCs w:val="28"/>
    </w:rPr>
  </w:style>
  <w:style w:type="paragraph" w:styleId="Cmsor4">
    <w:name w:val="heading 4"/>
    <w:basedOn w:val="Norml"/>
    <w:next w:val="Norml"/>
    <w:link w:val="Cmsor4Char"/>
    <w:uiPriority w:val="9"/>
    <w:semiHidden/>
    <w:unhideWhenUsed/>
    <w:qFormat/>
    <w:rsid w:val="00934D40"/>
    <w:pPr>
      <w:keepNext/>
      <w:keepLines/>
      <w:spacing w:before="80" w:after="40"/>
      <w:outlineLvl w:val="3"/>
    </w:pPr>
    <w:rPr>
      <w:rFonts w:eastAsiaTheme="majorEastAsia" w:cstheme="majorBidi"/>
      <w:i/>
      <w:iCs/>
      <w:color w:val="2F5496" w:themeColor="accent1" w:themeShade="BF"/>
    </w:rPr>
  </w:style>
  <w:style w:type="paragraph" w:styleId="Cmsor5">
    <w:name w:val="heading 5"/>
    <w:basedOn w:val="Norml"/>
    <w:next w:val="Norml"/>
    <w:link w:val="Cmsor5Char"/>
    <w:uiPriority w:val="9"/>
    <w:semiHidden/>
    <w:unhideWhenUsed/>
    <w:qFormat/>
    <w:rsid w:val="00934D40"/>
    <w:pPr>
      <w:keepNext/>
      <w:keepLines/>
      <w:spacing w:before="80" w:after="40"/>
      <w:outlineLvl w:val="4"/>
    </w:pPr>
    <w:rPr>
      <w:rFonts w:eastAsiaTheme="majorEastAsia" w:cstheme="majorBidi"/>
      <w:color w:val="2F5496" w:themeColor="accent1" w:themeShade="BF"/>
    </w:rPr>
  </w:style>
  <w:style w:type="paragraph" w:styleId="Cmsor6">
    <w:name w:val="heading 6"/>
    <w:basedOn w:val="Norml"/>
    <w:next w:val="Norml"/>
    <w:link w:val="Cmsor6Char"/>
    <w:uiPriority w:val="9"/>
    <w:semiHidden/>
    <w:unhideWhenUsed/>
    <w:qFormat/>
    <w:rsid w:val="00934D40"/>
    <w:pPr>
      <w:keepNext/>
      <w:keepLines/>
      <w:spacing w:before="40" w:after="0"/>
      <w:outlineLvl w:val="5"/>
    </w:pPr>
    <w:rPr>
      <w:rFonts w:eastAsiaTheme="majorEastAsia" w:cstheme="majorBidi"/>
      <w:i/>
      <w:iCs/>
      <w:color w:val="595959" w:themeColor="text1" w:themeTint="A6"/>
    </w:rPr>
  </w:style>
  <w:style w:type="paragraph" w:styleId="Cmsor7">
    <w:name w:val="heading 7"/>
    <w:basedOn w:val="Norml"/>
    <w:next w:val="Norml"/>
    <w:link w:val="Cmsor7Char"/>
    <w:uiPriority w:val="9"/>
    <w:semiHidden/>
    <w:unhideWhenUsed/>
    <w:qFormat/>
    <w:rsid w:val="00934D40"/>
    <w:pPr>
      <w:keepNext/>
      <w:keepLines/>
      <w:spacing w:before="40" w:after="0"/>
      <w:outlineLvl w:val="6"/>
    </w:pPr>
    <w:rPr>
      <w:rFonts w:eastAsiaTheme="majorEastAsia" w:cstheme="majorBidi"/>
      <w:color w:val="595959" w:themeColor="text1" w:themeTint="A6"/>
    </w:rPr>
  </w:style>
  <w:style w:type="paragraph" w:styleId="Cmsor8">
    <w:name w:val="heading 8"/>
    <w:basedOn w:val="Norml"/>
    <w:next w:val="Norml"/>
    <w:link w:val="Cmsor8Char"/>
    <w:uiPriority w:val="9"/>
    <w:semiHidden/>
    <w:unhideWhenUsed/>
    <w:qFormat/>
    <w:rsid w:val="00934D40"/>
    <w:pPr>
      <w:keepNext/>
      <w:keepLines/>
      <w:spacing w:after="0"/>
      <w:outlineLvl w:val="7"/>
    </w:pPr>
    <w:rPr>
      <w:rFonts w:eastAsiaTheme="majorEastAsia" w:cstheme="majorBidi"/>
      <w:i/>
      <w:iCs/>
      <w:color w:val="272727" w:themeColor="text1" w:themeTint="D8"/>
    </w:rPr>
  </w:style>
  <w:style w:type="paragraph" w:styleId="Cmsor9">
    <w:name w:val="heading 9"/>
    <w:basedOn w:val="Norml"/>
    <w:next w:val="Norml"/>
    <w:link w:val="Cmsor9Char"/>
    <w:uiPriority w:val="9"/>
    <w:semiHidden/>
    <w:unhideWhenUsed/>
    <w:qFormat/>
    <w:rsid w:val="00934D40"/>
    <w:pPr>
      <w:keepNext/>
      <w:keepLines/>
      <w:spacing w:after="0"/>
      <w:outlineLvl w:val="8"/>
    </w:pPr>
    <w:rPr>
      <w:rFonts w:eastAsiaTheme="majorEastAsia" w:cstheme="majorBidi"/>
      <w:color w:val="272727" w:themeColor="text1" w:themeTint="D8"/>
    </w:rPr>
  </w:style>
  <w:style w:type="character" w:default="1" w:styleId="Bekezdsalapbettpusa">
    <w:name w:val="Default Paragraph Font"/>
    <w:uiPriority w:val="1"/>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934D40"/>
    <w:rPr>
      <w:rFonts w:asciiTheme="majorHAnsi" w:eastAsiaTheme="majorEastAsia" w:hAnsiTheme="majorHAnsi" w:cstheme="majorBidi"/>
      <w:color w:val="2F5496" w:themeColor="accent1" w:themeShade="BF"/>
      <w:sz w:val="40"/>
      <w:szCs w:val="40"/>
    </w:rPr>
  </w:style>
  <w:style w:type="character" w:customStyle="1" w:styleId="Cmsor2Char">
    <w:name w:val="Címsor 2 Char"/>
    <w:basedOn w:val="Bekezdsalapbettpusa"/>
    <w:link w:val="Cmsor2"/>
    <w:uiPriority w:val="9"/>
    <w:semiHidden/>
    <w:rsid w:val="00934D40"/>
    <w:rPr>
      <w:rFonts w:asciiTheme="majorHAnsi" w:eastAsiaTheme="majorEastAsia" w:hAnsiTheme="majorHAnsi" w:cstheme="majorBidi"/>
      <w:color w:val="2F5496" w:themeColor="accent1" w:themeShade="BF"/>
      <w:sz w:val="32"/>
      <w:szCs w:val="32"/>
    </w:rPr>
  </w:style>
  <w:style w:type="character" w:customStyle="1" w:styleId="Cmsor3Char">
    <w:name w:val="Címsor 3 Char"/>
    <w:basedOn w:val="Bekezdsalapbettpusa"/>
    <w:link w:val="Cmsor3"/>
    <w:uiPriority w:val="9"/>
    <w:semiHidden/>
    <w:rsid w:val="00934D40"/>
    <w:rPr>
      <w:rFonts w:eastAsiaTheme="majorEastAsia" w:cstheme="majorBidi"/>
      <w:color w:val="2F5496" w:themeColor="accent1" w:themeShade="BF"/>
      <w:sz w:val="28"/>
      <w:szCs w:val="28"/>
    </w:rPr>
  </w:style>
  <w:style w:type="character" w:customStyle="1" w:styleId="Cmsor4Char">
    <w:name w:val="Címsor 4 Char"/>
    <w:basedOn w:val="Bekezdsalapbettpusa"/>
    <w:link w:val="Cmsor4"/>
    <w:uiPriority w:val="9"/>
    <w:semiHidden/>
    <w:rsid w:val="00934D40"/>
    <w:rPr>
      <w:rFonts w:eastAsiaTheme="majorEastAsia" w:cstheme="majorBidi"/>
      <w:i/>
      <w:iCs/>
      <w:color w:val="2F5496" w:themeColor="accent1" w:themeShade="BF"/>
    </w:rPr>
  </w:style>
  <w:style w:type="character" w:customStyle="1" w:styleId="Cmsor5Char">
    <w:name w:val="Címsor 5 Char"/>
    <w:basedOn w:val="Bekezdsalapbettpusa"/>
    <w:link w:val="Cmsor5"/>
    <w:uiPriority w:val="9"/>
    <w:semiHidden/>
    <w:rsid w:val="00934D40"/>
    <w:rPr>
      <w:rFonts w:eastAsiaTheme="majorEastAsia" w:cstheme="majorBidi"/>
      <w:color w:val="2F5496" w:themeColor="accent1" w:themeShade="BF"/>
    </w:rPr>
  </w:style>
  <w:style w:type="character" w:customStyle="1" w:styleId="Cmsor6Char">
    <w:name w:val="Címsor 6 Char"/>
    <w:basedOn w:val="Bekezdsalapbettpusa"/>
    <w:link w:val="Cmsor6"/>
    <w:uiPriority w:val="9"/>
    <w:semiHidden/>
    <w:rsid w:val="00934D40"/>
    <w:rPr>
      <w:rFonts w:eastAsiaTheme="majorEastAsia" w:cstheme="majorBidi"/>
      <w:i/>
      <w:iCs/>
      <w:color w:val="595959" w:themeColor="text1" w:themeTint="A6"/>
    </w:rPr>
  </w:style>
  <w:style w:type="character" w:customStyle="1" w:styleId="Cmsor7Char">
    <w:name w:val="Címsor 7 Char"/>
    <w:basedOn w:val="Bekezdsalapbettpusa"/>
    <w:link w:val="Cmsor7"/>
    <w:uiPriority w:val="9"/>
    <w:semiHidden/>
    <w:rsid w:val="00934D40"/>
    <w:rPr>
      <w:rFonts w:eastAsiaTheme="majorEastAsia" w:cstheme="majorBidi"/>
      <w:color w:val="595959" w:themeColor="text1" w:themeTint="A6"/>
    </w:rPr>
  </w:style>
  <w:style w:type="character" w:customStyle="1" w:styleId="Cmsor8Char">
    <w:name w:val="Címsor 8 Char"/>
    <w:basedOn w:val="Bekezdsalapbettpusa"/>
    <w:link w:val="Cmsor8"/>
    <w:uiPriority w:val="9"/>
    <w:semiHidden/>
    <w:rsid w:val="00934D40"/>
    <w:rPr>
      <w:rFonts w:eastAsiaTheme="majorEastAsia" w:cstheme="majorBidi"/>
      <w:i/>
      <w:iCs/>
      <w:color w:val="272727" w:themeColor="text1" w:themeTint="D8"/>
    </w:rPr>
  </w:style>
  <w:style w:type="character" w:customStyle="1" w:styleId="Cmsor9Char">
    <w:name w:val="Címsor 9 Char"/>
    <w:basedOn w:val="Bekezdsalapbettpusa"/>
    <w:link w:val="Cmsor9"/>
    <w:uiPriority w:val="9"/>
    <w:semiHidden/>
    <w:rsid w:val="00934D40"/>
    <w:rPr>
      <w:rFonts w:eastAsiaTheme="majorEastAsia" w:cstheme="majorBidi"/>
      <w:color w:val="272727" w:themeColor="text1" w:themeTint="D8"/>
    </w:rPr>
  </w:style>
  <w:style w:type="paragraph" w:styleId="Cm">
    <w:name w:val="Title"/>
    <w:basedOn w:val="Norml"/>
    <w:next w:val="Norml"/>
    <w:link w:val="CmChar"/>
    <w:uiPriority w:val="10"/>
    <w:qFormat/>
    <w:rsid w:val="0093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mChar">
    <w:name w:val="Cím Char"/>
    <w:basedOn w:val="Bekezdsalapbettpusa"/>
    <w:link w:val="Cm"/>
    <w:uiPriority w:val="10"/>
    <w:rsid w:val="00934D40"/>
    <w:rPr>
      <w:rFonts w:asciiTheme="majorHAnsi" w:eastAsiaTheme="majorEastAsia" w:hAnsiTheme="majorHAnsi" w:cstheme="majorBidi"/>
      <w:spacing w:val="-10"/>
      <w:kern w:val="28"/>
      <w:sz w:val="56"/>
      <w:szCs w:val="56"/>
    </w:rPr>
  </w:style>
  <w:style w:type="paragraph" w:styleId="Alcm">
    <w:name w:val="Subtitle"/>
    <w:basedOn w:val="Norml"/>
    <w:next w:val="Norml"/>
    <w:link w:val="AlcmChar"/>
    <w:uiPriority w:val="11"/>
    <w:qFormat/>
    <w:rsid w:val="00934D40"/>
    <w:pPr>
      <w:numPr>
        <w:ilvl w:val="1"/>
      </w:numPr>
    </w:pPr>
    <w:rPr>
      <w:rFonts w:eastAsiaTheme="majorEastAsia" w:cstheme="majorBidi"/>
      <w:color w:val="595959" w:themeColor="text1" w:themeTint="A6"/>
      <w:spacing w:val="15"/>
      <w:sz w:val="28"/>
      <w:szCs w:val="28"/>
    </w:rPr>
  </w:style>
  <w:style w:type="character" w:customStyle="1" w:styleId="AlcmChar">
    <w:name w:val="Alcím Char"/>
    <w:basedOn w:val="Bekezdsalapbettpusa"/>
    <w:link w:val="Alcm"/>
    <w:uiPriority w:val="11"/>
    <w:rsid w:val="00934D40"/>
    <w:rPr>
      <w:rFonts w:eastAsiaTheme="majorEastAsia" w:cstheme="majorBidi"/>
      <w:color w:val="595959" w:themeColor="text1" w:themeTint="A6"/>
      <w:spacing w:val="15"/>
      <w:sz w:val="28"/>
      <w:szCs w:val="28"/>
    </w:rPr>
  </w:style>
  <w:style w:type="paragraph" w:styleId="Idzet">
    <w:name w:val="Quote"/>
    <w:basedOn w:val="Norml"/>
    <w:next w:val="Norml"/>
    <w:link w:val="IdzetChar"/>
    <w:uiPriority w:val="29"/>
    <w:qFormat/>
    <w:rsid w:val="00934D40"/>
    <w:pPr>
      <w:spacing w:before="160"/>
      <w:jc w:val="center"/>
    </w:pPr>
    <w:rPr>
      <w:i/>
      <w:iCs/>
      <w:color w:val="404040" w:themeColor="text1" w:themeTint="BF"/>
    </w:rPr>
  </w:style>
  <w:style w:type="character" w:customStyle="1" w:styleId="IdzetChar">
    <w:name w:val="Idézet Char"/>
    <w:basedOn w:val="Bekezdsalapbettpusa"/>
    <w:link w:val="Idzet"/>
    <w:uiPriority w:val="29"/>
    <w:rsid w:val="00934D40"/>
    <w:rPr>
      <w:i/>
      <w:iCs/>
      <w:color w:val="404040" w:themeColor="text1" w:themeTint="BF"/>
    </w:rPr>
  </w:style>
  <w:style w:type="paragraph" w:styleId="Listaszerbekezds">
    <w:name w:val="List Paragraph"/>
    <w:basedOn w:val="Norml"/>
    <w:uiPriority w:val="34"/>
    <w:qFormat/>
    <w:rsid w:val="00934D40"/>
    <w:pPr>
      <w:ind w:left="720"/>
      <w:contextualSpacing/>
    </w:pPr>
  </w:style>
  <w:style w:type="character" w:styleId="Erskiemels">
    <w:name w:val="Intense Emphasis"/>
    <w:basedOn w:val="Bekezdsalapbettpusa"/>
    <w:uiPriority w:val="21"/>
    <w:qFormat/>
    <w:rsid w:val="00934D40"/>
    <w:rPr>
      <w:i/>
      <w:iCs/>
      <w:color w:val="2F5496" w:themeColor="accent1" w:themeShade="BF"/>
    </w:rPr>
  </w:style>
  <w:style w:type="paragraph" w:styleId="Kiemeltidzet">
    <w:name w:val="Intense Quote"/>
    <w:basedOn w:val="Norml"/>
    <w:next w:val="Norml"/>
    <w:link w:val="KiemeltidzetChar"/>
    <w:uiPriority w:val="30"/>
    <w:qFormat/>
    <w:rsid w:val="00934D4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KiemeltidzetChar">
    <w:name w:val="Kiemelt idézet Char"/>
    <w:basedOn w:val="Bekezdsalapbettpusa"/>
    <w:link w:val="Kiemeltidzet"/>
    <w:uiPriority w:val="30"/>
    <w:rsid w:val="00934D40"/>
    <w:rPr>
      <w:i/>
      <w:iCs/>
      <w:color w:val="2F5496" w:themeColor="accent1" w:themeShade="BF"/>
    </w:rPr>
  </w:style>
  <w:style w:type="character" w:styleId="Ershivatkozs">
    <w:name w:val="Intense Reference"/>
    <w:basedOn w:val="Bekezdsalapbettpusa"/>
    <w:uiPriority w:val="32"/>
    <w:qFormat/>
    <w:rsid w:val="00934D40"/>
    <w:rPr>
      <w:b/>
      <w:bCs/>
      <w:smallCaps/>
      <w:color w:val="2F5496" w:themeColor="accent1" w:themeShade="BF"/>
      <w:spacing w:val="5"/>
    </w:rPr>
  </w:style>
  <w:style w:type="paragraph" w:styleId="Nincstrkz">
    <w:name w:val="No Spacing"/>
    <w:uiPriority w:val="1"/>
    <w:qFormat/>
    <w:rsid w:val="006A0D92"/>
    <w:pPr>
      <w:spacing w:after="0" w:line="240" w:lineRule="auto"/>
    </w:pPr>
  </w:style>
  <w:style w:type="paragraph" w:styleId="lfej">
    <w:name w:val="header"/>
    <w:basedOn w:val="Norml"/>
    <w:link w:val="lfejChar"/>
    <w:uiPriority w:val="99"/>
    <w:unhideWhenUsed/>
    <w:rsid w:val="006A0D92"/>
    <w:pPr>
      <w:tabs>
        <w:tab w:val="center" w:pos="4513"/>
        <w:tab w:val="right" w:pos="9026"/>
      </w:tabs>
      <w:spacing w:after="0" w:line="240" w:lineRule="auto"/>
    </w:pPr>
  </w:style>
  <w:style w:type="character" w:customStyle="1" w:styleId="lfejChar">
    <w:name w:val="Élőfej Char"/>
    <w:basedOn w:val="Bekezdsalapbettpusa"/>
    <w:link w:val="lfej"/>
    <w:uiPriority w:val="99"/>
    <w:rsid w:val="006A0D92"/>
  </w:style>
  <w:style w:type="paragraph" w:styleId="llb">
    <w:name w:val="footer"/>
    <w:basedOn w:val="Norml"/>
    <w:link w:val="llbChar"/>
    <w:uiPriority w:val="99"/>
    <w:unhideWhenUsed/>
    <w:rsid w:val="006A0D92"/>
    <w:pPr>
      <w:tabs>
        <w:tab w:val="center" w:pos="4513"/>
        <w:tab w:val="right" w:pos="9026"/>
      </w:tabs>
      <w:spacing w:after="0" w:line="240" w:lineRule="auto"/>
    </w:pPr>
  </w:style>
  <w:style w:type="character" w:customStyle="1" w:styleId="llbChar">
    <w:name w:val="Élőláb Char"/>
    <w:basedOn w:val="Bekezdsalapbettpusa"/>
    <w:link w:val="llb"/>
    <w:uiPriority w:val="99"/>
    <w:rsid w:val="006A0D92"/>
  </w:style>
  <w:style w:type="character" w:styleId="Hiperhivatkozs">
    <w:name w:val="Hyperlink"/>
    <w:basedOn w:val="Bekezdsalapbettpusa"/>
    <w:uiPriority w:val="99"/>
    <w:unhideWhenUsed/>
    <w:rsid w:val="006A0D92"/>
    <w:rPr>
      <w:color w:val="0563C1" w:themeColor="hyperlink"/>
      <w:u w:val="single"/>
    </w:rPr>
  </w:style>
  <w:style w:type="character" w:styleId="Feloldatlanmegemlts">
    <w:name w:val="Unresolved Mention"/>
    <w:basedOn w:val="Bekezdsalapbettpusa"/>
    <w:uiPriority w:val="99"/>
    <w:semiHidden/>
    <w:unhideWhenUsed/>
    <w:rsid w:val="006A0D92"/>
    <w:rPr>
      <w:color w:val="605E5C"/>
      <w:shd w:val="clear" w:color="auto" w:fill="E1DFDD"/>
    </w:rPr>
  </w:style>
  <w:style w:type="paragraph" w:styleId="NormlWeb">
    <w:name w:val="Normal (Web)"/>
    <w:basedOn w:val="Norml"/>
    <w:uiPriority w:val="99"/>
    <w:semiHidden/>
    <w:unhideWhenUsed/>
    <w:rsid w:val="00693B21"/>
    <w:pPr>
      <w:spacing w:before="100" w:beforeAutospacing="1" w:after="100" w:afterAutospacing="1" w:line="240" w:lineRule="auto"/>
    </w:pPr>
    <w:rPr>
      <w:rFonts w:ascii="Times New Roman" w:eastAsia="Times New Roman" w:hAnsi="Times New Roman" w:cs="Times New Roman"/>
      <w:kern w:val="0"/>
      <w:lang w:eastAsia="hu-H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onk.hu/2025/10/27/koszoruzas-a-corvin-kozben/" TargetMode="External"/><Relationship Id="rId26"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hyperlink" Target="https://www.google.com/search?q=T%C3%A1rsadalmi+Es%C3%A9lyteremt%C3%A9si+F%C5%91igazgat%C3%B3s%C3%A1g+%28TEF%29&amp;rlz=1C1GCEU_huHU1178HU1178&amp;oq=nagy&amp;gs_lcrp=EgZjaHJvbWUqCAgDEEUYJxg7MgYIABBFGDkyBggBEEUYOzIGCAIQRRg7MggIAxBFGCcYOzIQCAQQLhivARjHARiABBiOBTIGCAUQRRg9MgYIBhBFGD0yBggHEEUYPdIBCDQyMDdqMGo3qAIAsAIA&amp;sourceid=chrome&amp;ie=UTF-8&amp;mstk=AUtExfByBya6d3jqpGFpREfu0noNoCdcsQNthqooPtQ5tw1PaFf-3a5kOJWPAe9NRdQ3HbuAbr71qgYgVxJGlh1be9dU5MiDC6NaD5Gnkf3H4YPJ0WQqqLk1ql7GcBSLoDOH-lE2W6MLHThbdfr0ZZRdIEJr2bWvwWxndyzTYaagg0x89w2jZInUq5Z57ohoOVvmroIJdMZDmal561_s_mfItCz0RWbHPjcMzM1pgSJxaTW-_yN1Ml0lJzwwV4QKOL2INWGCT7MXptXJdX0hqPShaQib&amp;csui=3&amp;ved=2ahUKEwirwLfF5PiQAxV8hv0HHUprIAEQgK4QegQIAhAB" TargetMode="External"/><Relationship Id="rId7" Type="http://schemas.openxmlformats.org/officeDocument/2006/relationships/hyperlink" Target="https://www.oronk.hu/2025/02/21/megemlekezes-2/" TargetMode="External"/><Relationship Id="rId12" Type="http://schemas.openxmlformats.org/officeDocument/2006/relationships/hyperlink" Target="https://www.facebook.com/profile.php?id=100013536002866&amp;__cft__%5b0%5d=AZb6psXZ67frVc2N3otrC8dTAlz1HLGJcf9V03nu_zIAFptOwlJ4P95xSf-91FMZAK684u2sgAB5doaiJ_dBXT_RurzbsL3kiGRt-xwXNMMNl21phbnhGBFYQKNmpeYojWIpq_eFpkk7Ds5Hy0A352Ult9m_ToB7Z0dpyekatUQREAiajH2VYJeMYFtR550Fxe4&amp;__tn__=-%5dK-R" TargetMode="External"/><Relationship Id="rId17" Type="http://schemas.openxmlformats.org/officeDocument/2006/relationships/image" Target="media/image4.jpg"/><Relationship Id="rId25" Type="http://schemas.openxmlformats.org/officeDocument/2006/relationships/hyperlink" Target="https://www.oronk.hu/2025/12/30/beszamolo-a-miskolci-mikulas-unnepsegrol/"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oronk.hu/2025/10/30/roma-napot-tartottak-komlon/" TargetMode="External"/><Relationship Id="rId20" Type="http://schemas.openxmlformats.org/officeDocument/2006/relationships/hyperlink" Target="https://www.oronk.hu/2025/11/22/beszamolo-fiatal-roma-tehetsegek-koncertjerol/" TargetMode="External"/><Relationship Id="rId29"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acebook.com/mici.farkasgyula?__cft__%5b0%5d=AZb6psXZ67frVc2N3otrC8dTAlz1HLGJcf9V03nu_zIAFptOwlJ4P95xSf-91FMZAK684u2sgAB5doaiJ_dBXT_RurzbsL3kiGRt-xwXNMMNl21phbnhGBFYQKNmpeYojWIpq_eFpkk7Ds5Hy0A352Ult9m_ToB7Z0dpyekatUQREAiajH2VYJeMYFtR550Fxe4&amp;__tn__=-%5dK-R" TargetMode="External"/><Relationship Id="rId24" Type="http://schemas.openxmlformats.org/officeDocument/2006/relationships/image" Target="media/image7.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hyperlink" Target="https://www.oronk.hu/2025/11/26/laszlo-maria-emlekkonferencia-kerekasztal-beszelgetes/" TargetMode="External"/><Relationship Id="rId28" Type="http://schemas.openxmlformats.org/officeDocument/2006/relationships/image" Target="media/image9.jpeg"/><Relationship Id="rId10" Type="http://schemas.openxmlformats.org/officeDocument/2006/relationships/hyperlink" Target="https://www.facebook.com/pusztai.krisztian.96?__cft__%5b0%5d=AZb6psXZ67frVc2N3otrC8dTAlz1HLGJcf9V03nu_zIAFptOwlJ4P95xSf-91FMZAK684u2sgAB5doaiJ_dBXT_RurzbsL3kiGRt-xwXNMMNl21phbnhGBFYQKNmpeYojWIpq_eFpkk7Ds5Hy0A352Ult9m_ToB7Z0dpyekatUQREAiajH2VYJeMYFtR550Fxe4&amp;__tn__=-%5dK-R" TargetMode="External"/><Relationship Id="rId19" Type="http://schemas.openxmlformats.org/officeDocument/2006/relationships/image" Target="media/image5.jpe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oronk.hu/2025/04/03/nemzetkozi-roma-nap-az-mroo-dohany-utcai-szekhazaban/" TargetMode="External"/><Relationship Id="rId14" Type="http://schemas.openxmlformats.org/officeDocument/2006/relationships/hyperlink" Target="https://www.oronk.hu/2025/08/15/roma-holocaust-emleknap/" TargetMode="External"/><Relationship Id="rId22" Type="http://schemas.openxmlformats.org/officeDocument/2006/relationships/image" Target="media/image6.jpeg"/><Relationship Id="rId27" Type="http://schemas.openxmlformats.org/officeDocument/2006/relationships/hyperlink" Target="https://www.oronk.hu/2025/12/15/beszamolo-a-roma-noi-identitast-erosito-kulturalis-workshop-c-rendezvenyrol/" TargetMode="External"/><Relationship Id="rId30" Type="http://schemas.openxmlformats.org/officeDocument/2006/relationships/header" Target="header1.xml"/><Relationship Id="rId8"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hyperlink" Target="mailto:int&#233;zm&#233;nyneve@mroo.hu"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14</Pages>
  <Words>2204</Words>
  <Characters>15213</Characters>
  <Application>Microsoft Office Word</Application>
  <DocSecurity>0</DocSecurity>
  <Lines>126</Lines>
  <Paragraphs>34</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17383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horvath.attila</dc:creator>
  <cp:keywords/>
  <dc:description/>
  <cp:lastModifiedBy>János Somoskői</cp:lastModifiedBy>
  <cp:revision>3</cp:revision>
  <dcterms:created xsi:type="dcterms:W3CDTF">2026-01-20T14:01:00Z</dcterms:created>
  <dcterms:modified xsi:type="dcterms:W3CDTF">2026-01-20T14:13:00Z</dcterms:modified>
</cp:coreProperties>
</file>